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E18907" w14:textId="5E01E6DF" w:rsidR="00BD68AF" w:rsidRPr="001837A6" w:rsidRDefault="00CF07C8" w:rsidP="00BD68AF">
      <w:pPr>
        <w:pStyle w:val="Encabezado"/>
        <w:tabs>
          <w:tab w:val="clear" w:pos="4252"/>
          <w:tab w:val="clear" w:pos="8504"/>
        </w:tabs>
        <w:jc w:val="right"/>
        <w:rPr>
          <w:b/>
          <w:lang w:val="es-ES_tradnl"/>
        </w:rPr>
      </w:pPr>
      <w:r>
        <w:rPr>
          <w:b/>
          <w:lang w:val="es-ES_tradnl"/>
        </w:rPr>
        <w:t>Circular nº 3</w:t>
      </w:r>
      <w:r w:rsidR="00CC244C">
        <w:rPr>
          <w:b/>
          <w:lang w:val="es-ES_tradnl"/>
        </w:rPr>
        <w:t>/2013-14</w:t>
      </w:r>
      <w:r w:rsidR="008A140E">
        <w:rPr>
          <w:b/>
          <w:lang w:val="es-ES_tradnl"/>
        </w:rPr>
        <w:t xml:space="preserve"> (27</w:t>
      </w:r>
      <w:r w:rsidR="00C81470">
        <w:rPr>
          <w:b/>
          <w:lang w:val="es-ES_tradnl"/>
        </w:rPr>
        <w:t>/08</w:t>
      </w:r>
      <w:r w:rsidR="00582589">
        <w:rPr>
          <w:b/>
          <w:lang w:val="es-ES_tradnl"/>
        </w:rPr>
        <w:t>/2013</w:t>
      </w:r>
      <w:r w:rsidR="00BD68AF" w:rsidRPr="001837A6">
        <w:rPr>
          <w:b/>
          <w:lang w:val="es-ES_tradnl"/>
        </w:rPr>
        <w:t>)</w:t>
      </w:r>
    </w:p>
    <w:p w14:paraId="0C52C5FC" w14:textId="77777777" w:rsidR="00BD68AF" w:rsidRDefault="00BD68AF" w:rsidP="00BD68AF">
      <w:pPr>
        <w:pStyle w:val="Encabezado"/>
        <w:tabs>
          <w:tab w:val="clear" w:pos="4252"/>
          <w:tab w:val="clear" w:pos="8504"/>
        </w:tabs>
        <w:rPr>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326"/>
      </w:tblGrid>
      <w:tr w:rsidR="00BD68AF" w:rsidRPr="00832732" w14:paraId="16485C80" w14:textId="77777777" w:rsidTr="00CC244C">
        <w:tc>
          <w:tcPr>
            <w:tcW w:w="2093" w:type="dxa"/>
          </w:tcPr>
          <w:p w14:paraId="5E82125C" w14:textId="77777777" w:rsidR="00BD68AF" w:rsidRPr="00832732" w:rsidRDefault="00BD68AF" w:rsidP="00CC244C">
            <w:pPr>
              <w:pStyle w:val="Encabezado"/>
              <w:tabs>
                <w:tab w:val="clear" w:pos="4252"/>
                <w:tab w:val="clear" w:pos="8504"/>
              </w:tabs>
              <w:rPr>
                <w:b/>
                <w:color w:val="595959"/>
                <w:lang w:val="es-ES_tradnl"/>
              </w:rPr>
            </w:pPr>
            <w:r w:rsidRPr="00832732">
              <w:rPr>
                <w:b/>
                <w:color w:val="595959"/>
                <w:lang w:val="es-ES_tradnl"/>
              </w:rPr>
              <w:t>A</w:t>
            </w:r>
          </w:p>
        </w:tc>
        <w:tc>
          <w:tcPr>
            <w:tcW w:w="7326" w:type="dxa"/>
          </w:tcPr>
          <w:p w14:paraId="3F074E01" w14:textId="77777777" w:rsidR="00BD68AF" w:rsidRPr="00832732" w:rsidRDefault="00BD68AF" w:rsidP="00CC244C">
            <w:pPr>
              <w:pStyle w:val="Encabezado"/>
              <w:tabs>
                <w:tab w:val="clear" w:pos="4252"/>
                <w:tab w:val="clear" w:pos="8504"/>
              </w:tabs>
              <w:rPr>
                <w:b/>
                <w:color w:val="595959"/>
                <w:lang w:val="es-ES_tradnl"/>
              </w:rPr>
            </w:pPr>
            <w:r>
              <w:rPr>
                <w:b/>
                <w:color w:val="595959"/>
                <w:lang w:val="es-ES_tradnl"/>
              </w:rPr>
              <w:t>Todos los Socios</w:t>
            </w:r>
            <w:r w:rsidR="00980832">
              <w:rPr>
                <w:b/>
                <w:color w:val="595959"/>
                <w:lang w:val="es-ES_tradnl"/>
              </w:rPr>
              <w:t xml:space="preserve"> Sección </w:t>
            </w:r>
            <w:r w:rsidR="007160F3">
              <w:rPr>
                <w:b/>
                <w:color w:val="595959"/>
                <w:lang w:val="es-ES_tradnl"/>
              </w:rPr>
              <w:t xml:space="preserve">Hockey </w:t>
            </w:r>
            <w:r w:rsidR="00980832">
              <w:rPr>
                <w:b/>
                <w:color w:val="595959"/>
                <w:lang w:val="es-ES_tradnl"/>
              </w:rPr>
              <w:t>Línea</w:t>
            </w:r>
          </w:p>
        </w:tc>
      </w:tr>
      <w:tr w:rsidR="00BD68AF" w:rsidRPr="00832732" w14:paraId="5AD5DBB9" w14:textId="77777777" w:rsidTr="00CC244C">
        <w:tc>
          <w:tcPr>
            <w:tcW w:w="2093" w:type="dxa"/>
          </w:tcPr>
          <w:p w14:paraId="71114FB2" w14:textId="77777777" w:rsidR="00BD68AF" w:rsidRPr="00832732" w:rsidRDefault="00BD68AF" w:rsidP="00CC244C">
            <w:pPr>
              <w:pStyle w:val="Encabezado"/>
              <w:tabs>
                <w:tab w:val="clear" w:pos="4252"/>
                <w:tab w:val="clear" w:pos="8504"/>
              </w:tabs>
              <w:rPr>
                <w:b/>
                <w:color w:val="595959"/>
                <w:lang w:val="es-ES_tradnl"/>
              </w:rPr>
            </w:pPr>
            <w:r w:rsidRPr="00832732">
              <w:rPr>
                <w:b/>
                <w:color w:val="595959"/>
                <w:lang w:val="es-ES_tradnl"/>
              </w:rPr>
              <w:t>Asunto</w:t>
            </w:r>
          </w:p>
        </w:tc>
        <w:tc>
          <w:tcPr>
            <w:tcW w:w="7326" w:type="dxa"/>
          </w:tcPr>
          <w:p w14:paraId="402B5E85" w14:textId="0CECBBBA" w:rsidR="00BD68AF" w:rsidRPr="00832732" w:rsidRDefault="00860F9C" w:rsidP="00CC244C">
            <w:pPr>
              <w:pStyle w:val="Encabezado"/>
              <w:tabs>
                <w:tab w:val="clear" w:pos="4252"/>
                <w:tab w:val="clear" w:pos="8504"/>
              </w:tabs>
              <w:rPr>
                <w:b/>
                <w:color w:val="595959"/>
                <w:lang w:val="es-ES_tradnl"/>
              </w:rPr>
            </w:pPr>
            <w:r>
              <w:rPr>
                <w:b/>
                <w:color w:val="595959"/>
                <w:lang w:val="es-ES_tradnl"/>
              </w:rPr>
              <w:t xml:space="preserve">Cambios </w:t>
            </w:r>
            <w:r w:rsidR="00CF07C8">
              <w:rPr>
                <w:b/>
                <w:color w:val="595959"/>
                <w:lang w:val="es-ES_tradnl"/>
              </w:rPr>
              <w:t>Horarios Entrenamientos</w:t>
            </w:r>
            <w:r>
              <w:rPr>
                <w:b/>
                <w:color w:val="595959"/>
                <w:lang w:val="es-ES_tradnl"/>
              </w:rPr>
              <w:t>. Inicio Nueva Sección PAL</w:t>
            </w:r>
          </w:p>
        </w:tc>
      </w:tr>
    </w:tbl>
    <w:p w14:paraId="3E0D1080" w14:textId="77777777" w:rsidR="00E0011D" w:rsidRDefault="00E0011D">
      <w:pPr>
        <w:pStyle w:val="Encabezado"/>
        <w:tabs>
          <w:tab w:val="clear" w:pos="4252"/>
          <w:tab w:val="clear" w:pos="8504"/>
        </w:tabs>
        <w:jc w:val="both"/>
        <w:rPr>
          <w:rFonts w:ascii="Arial" w:hAnsi="Arial" w:cs="Arial"/>
          <w:sz w:val="20"/>
        </w:rPr>
      </w:pPr>
    </w:p>
    <w:p w14:paraId="5605F8A2" w14:textId="77777777" w:rsidR="00041049" w:rsidRPr="00041049" w:rsidRDefault="00041049" w:rsidP="00041049">
      <w:pPr>
        <w:pStyle w:val="Encabezado"/>
        <w:jc w:val="both"/>
        <w:rPr>
          <w:rFonts w:ascii="Arial" w:hAnsi="Arial" w:cs="Arial"/>
          <w:sz w:val="20"/>
        </w:rPr>
      </w:pPr>
      <w:r w:rsidRPr="00041049">
        <w:rPr>
          <w:rFonts w:ascii="Arial" w:hAnsi="Arial" w:cs="Arial"/>
          <w:sz w:val="20"/>
        </w:rPr>
        <w:t>Estimados Socios,</w:t>
      </w:r>
    </w:p>
    <w:p w14:paraId="3E2055B1" w14:textId="77777777" w:rsidR="00041049" w:rsidRPr="00041049" w:rsidRDefault="00041049" w:rsidP="00041049">
      <w:pPr>
        <w:pStyle w:val="Encabezado"/>
        <w:jc w:val="both"/>
        <w:rPr>
          <w:rFonts w:ascii="Arial" w:hAnsi="Arial" w:cs="Arial"/>
          <w:sz w:val="20"/>
        </w:rPr>
      </w:pPr>
    </w:p>
    <w:p w14:paraId="75626FC7" w14:textId="6BAFC452" w:rsidR="003B3F08" w:rsidRDefault="00860F9C" w:rsidP="00041049">
      <w:pPr>
        <w:pStyle w:val="Encabezado"/>
        <w:jc w:val="both"/>
        <w:rPr>
          <w:rFonts w:ascii="Arial" w:hAnsi="Arial" w:cs="Arial"/>
          <w:sz w:val="20"/>
        </w:rPr>
      </w:pPr>
      <w:r>
        <w:rPr>
          <w:rFonts w:ascii="Arial" w:hAnsi="Arial" w:cs="Arial"/>
          <w:sz w:val="20"/>
        </w:rPr>
        <w:t>Adjuntamos información relativa a cambios en los Horarios de Entrenamiento así como información de la nueva Sección de Patinaje Artístico en Línea que comienza su actividad desde el mes de Noviembre.</w:t>
      </w:r>
    </w:p>
    <w:p w14:paraId="145DC087" w14:textId="77777777" w:rsidR="00860F9C" w:rsidRDefault="00860F9C" w:rsidP="00041049">
      <w:pPr>
        <w:pStyle w:val="Encabezado"/>
        <w:jc w:val="both"/>
        <w:rPr>
          <w:rFonts w:ascii="Arial" w:hAnsi="Arial" w:cs="Arial"/>
          <w:sz w:val="20"/>
        </w:rPr>
      </w:pPr>
    </w:p>
    <w:p w14:paraId="510B705B" w14:textId="04549714" w:rsidR="00860F9C" w:rsidRPr="00860F9C" w:rsidRDefault="00860F9C" w:rsidP="00041049">
      <w:pPr>
        <w:pStyle w:val="Encabezado"/>
        <w:jc w:val="both"/>
        <w:rPr>
          <w:rFonts w:ascii="Arial" w:hAnsi="Arial" w:cs="Arial"/>
          <w:b/>
          <w:sz w:val="20"/>
          <w:u w:val="single"/>
        </w:rPr>
      </w:pPr>
      <w:r w:rsidRPr="00860F9C">
        <w:rPr>
          <w:rFonts w:ascii="Arial" w:hAnsi="Arial" w:cs="Arial"/>
          <w:b/>
          <w:sz w:val="20"/>
          <w:u w:val="single"/>
        </w:rPr>
        <w:t>Cambios Horarios de Entrenamiento</w:t>
      </w:r>
    </w:p>
    <w:p w14:paraId="24C6491B" w14:textId="04FD1D94" w:rsidR="00CF07C8" w:rsidRPr="00041049" w:rsidRDefault="00860F9C" w:rsidP="00041049">
      <w:pPr>
        <w:pStyle w:val="Encabezado"/>
        <w:jc w:val="both"/>
        <w:rPr>
          <w:rFonts w:ascii="Arial" w:hAnsi="Arial" w:cs="Arial"/>
          <w:sz w:val="20"/>
        </w:rPr>
      </w:pPr>
      <w:r>
        <w:rPr>
          <w:rFonts w:ascii="Arial" w:hAnsi="Arial" w:cs="Arial"/>
          <w:sz w:val="20"/>
        </w:rPr>
        <w:t>Para mantener el horario comprometido en la oferta de las Escuelas Deportivas Municipales del grupo de escuelas de los viernes, hemos tenido que hacer un ajuste en los entrenamientos de la Categoría Infantil y Elite. El Cuadro definitivo queda de la siguiente forma:</w:t>
      </w:r>
    </w:p>
    <w:p w14:paraId="3FC20B5B" w14:textId="77777777" w:rsidR="00860F9C" w:rsidRDefault="00860F9C">
      <w:pPr>
        <w:pStyle w:val="Encabezado"/>
        <w:tabs>
          <w:tab w:val="clear" w:pos="4252"/>
          <w:tab w:val="clear" w:pos="8504"/>
        </w:tabs>
        <w:rPr>
          <w:rFonts w:ascii="Arial" w:hAnsi="Arial" w:cs="Arial"/>
          <w:sz w:val="20"/>
        </w:rPr>
      </w:pPr>
    </w:p>
    <w:tbl>
      <w:tblPr>
        <w:tblW w:w="10490" w:type="dxa"/>
        <w:tblInd w:w="-923" w:type="dxa"/>
        <w:tblLayout w:type="fixed"/>
        <w:tblCellMar>
          <w:left w:w="70" w:type="dxa"/>
          <w:right w:w="70" w:type="dxa"/>
        </w:tblCellMar>
        <w:tblLook w:val="04A0" w:firstRow="1" w:lastRow="0" w:firstColumn="1" w:lastColumn="0" w:noHBand="0" w:noVBand="1"/>
      </w:tblPr>
      <w:tblGrid>
        <w:gridCol w:w="660"/>
        <w:gridCol w:w="1892"/>
        <w:gridCol w:w="2127"/>
        <w:gridCol w:w="1984"/>
        <w:gridCol w:w="1843"/>
        <w:gridCol w:w="1984"/>
      </w:tblGrid>
      <w:tr w:rsidR="00860F9C" w:rsidRPr="00860F9C" w14:paraId="350DE32A" w14:textId="77777777" w:rsidTr="00E54AA3">
        <w:trPr>
          <w:trHeight w:val="255"/>
        </w:trPr>
        <w:tc>
          <w:tcPr>
            <w:tcW w:w="660" w:type="dxa"/>
            <w:tcBorders>
              <w:top w:val="nil"/>
              <w:left w:val="nil"/>
              <w:bottom w:val="nil"/>
              <w:right w:val="nil"/>
            </w:tcBorders>
            <w:shd w:val="clear" w:color="auto" w:fill="auto"/>
            <w:noWrap/>
            <w:vAlign w:val="bottom"/>
            <w:hideMark/>
          </w:tcPr>
          <w:p w14:paraId="1A740136" w14:textId="77777777" w:rsidR="00860F9C" w:rsidRPr="00860F9C" w:rsidRDefault="00860F9C" w:rsidP="00860F9C">
            <w:pPr>
              <w:rPr>
                <w:rFonts w:ascii="Tahoma" w:hAnsi="Tahoma" w:cs="Arial"/>
                <w:color w:val="000000"/>
                <w:sz w:val="20"/>
                <w:szCs w:val="20"/>
                <w:lang w:val="es-ES_tradnl"/>
              </w:rPr>
            </w:pPr>
          </w:p>
        </w:tc>
        <w:tc>
          <w:tcPr>
            <w:tcW w:w="1892" w:type="dxa"/>
            <w:tcBorders>
              <w:top w:val="nil"/>
              <w:left w:val="nil"/>
              <w:bottom w:val="single" w:sz="4" w:space="0" w:color="auto"/>
              <w:right w:val="nil"/>
            </w:tcBorders>
            <w:shd w:val="clear" w:color="auto" w:fill="auto"/>
            <w:noWrap/>
            <w:vAlign w:val="bottom"/>
            <w:hideMark/>
          </w:tcPr>
          <w:p w14:paraId="6F5F2F82"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LUNES</w:t>
            </w:r>
          </w:p>
        </w:tc>
        <w:tc>
          <w:tcPr>
            <w:tcW w:w="2127" w:type="dxa"/>
            <w:tcBorders>
              <w:top w:val="nil"/>
              <w:left w:val="nil"/>
              <w:bottom w:val="single" w:sz="4" w:space="0" w:color="auto"/>
              <w:right w:val="nil"/>
            </w:tcBorders>
            <w:shd w:val="clear" w:color="auto" w:fill="auto"/>
            <w:noWrap/>
            <w:vAlign w:val="bottom"/>
            <w:hideMark/>
          </w:tcPr>
          <w:p w14:paraId="31AE8597"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MARTES</w:t>
            </w:r>
          </w:p>
        </w:tc>
        <w:tc>
          <w:tcPr>
            <w:tcW w:w="1984" w:type="dxa"/>
            <w:tcBorders>
              <w:top w:val="nil"/>
              <w:left w:val="nil"/>
              <w:bottom w:val="single" w:sz="4" w:space="0" w:color="auto"/>
              <w:right w:val="nil"/>
            </w:tcBorders>
            <w:shd w:val="clear" w:color="auto" w:fill="auto"/>
            <w:noWrap/>
            <w:vAlign w:val="bottom"/>
            <w:hideMark/>
          </w:tcPr>
          <w:p w14:paraId="0F47B2F9"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MIÉRCOLES</w:t>
            </w:r>
          </w:p>
        </w:tc>
        <w:tc>
          <w:tcPr>
            <w:tcW w:w="1843" w:type="dxa"/>
            <w:tcBorders>
              <w:top w:val="nil"/>
              <w:left w:val="nil"/>
              <w:bottom w:val="single" w:sz="4" w:space="0" w:color="auto"/>
              <w:right w:val="nil"/>
            </w:tcBorders>
            <w:shd w:val="clear" w:color="auto" w:fill="auto"/>
            <w:noWrap/>
            <w:vAlign w:val="bottom"/>
            <w:hideMark/>
          </w:tcPr>
          <w:p w14:paraId="4CA9A803"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JUEVES</w:t>
            </w:r>
          </w:p>
        </w:tc>
        <w:tc>
          <w:tcPr>
            <w:tcW w:w="1984" w:type="dxa"/>
            <w:tcBorders>
              <w:top w:val="nil"/>
              <w:left w:val="nil"/>
              <w:bottom w:val="single" w:sz="4" w:space="0" w:color="auto"/>
              <w:right w:val="nil"/>
            </w:tcBorders>
            <w:shd w:val="clear" w:color="auto" w:fill="auto"/>
            <w:noWrap/>
            <w:vAlign w:val="bottom"/>
            <w:hideMark/>
          </w:tcPr>
          <w:p w14:paraId="239F65B7"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VIERNES</w:t>
            </w:r>
          </w:p>
        </w:tc>
      </w:tr>
      <w:tr w:rsidR="00860F9C" w:rsidRPr="00860F9C" w14:paraId="7261891D" w14:textId="77777777" w:rsidTr="00E54AA3">
        <w:trPr>
          <w:trHeight w:val="240"/>
        </w:trPr>
        <w:tc>
          <w:tcPr>
            <w:tcW w:w="660" w:type="dxa"/>
            <w:tcBorders>
              <w:top w:val="nil"/>
              <w:left w:val="nil"/>
              <w:bottom w:val="nil"/>
              <w:right w:val="single" w:sz="4" w:space="0" w:color="auto"/>
            </w:tcBorders>
            <w:shd w:val="clear" w:color="auto" w:fill="auto"/>
            <w:noWrap/>
            <w:vAlign w:val="bottom"/>
            <w:hideMark/>
          </w:tcPr>
          <w:p w14:paraId="70D0993F"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16:00</w:t>
            </w:r>
          </w:p>
        </w:tc>
        <w:tc>
          <w:tcPr>
            <w:tcW w:w="1892" w:type="dxa"/>
            <w:tcBorders>
              <w:top w:val="nil"/>
              <w:left w:val="nil"/>
              <w:bottom w:val="nil"/>
              <w:right w:val="single" w:sz="4" w:space="0" w:color="auto"/>
            </w:tcBorders>
            <w:shd w:val="clear" w:color="000000" w:fill="FFFFFF"/>
            <w:noWrap/>
            <w:vAlign w:val="bottom"/>
            <w:hideMark/>
          </w:tcPr>
          <w:p w14:paraId="0D9401AC"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tiros/</w:t>
            </w:r>
            <w:proofErr w:type="spellStart"/>
            <w:r w:rsidRPr="00860F9C">
              <w:rPr>
                <w:rFonts w:ascii="Tahoma" w:hAnsi="Tahoma" w:cs="Arial"/>
                <w:color w:val="000000"/>
                <w:sz w:val="18"/>
                <w:szCs w:val="18"/>
                <w:lang w:val="es-ES_tradnl"/>
              </w:rPr>
              <w:t>tecnica</w:t>
            </w:r>
            <w:proofErr w:type="spellEnd"/>
            <w:r w:rsidRPr="00860F9C">
              <w:rPr>
                <w:rFonts w:ascii="Tahoma" w:hAnsi="Tahoma" w:cs="Arial"/>
                <w:color w:val="000000"/>
                <w:sz w:val="18"/>
                <w:szCs w:val="18"/>
                <w:lang w:val="es-ES_tradnl"/>
              </w:rPr>
              <w:t>/porteros</w:t>
            </w:r>
          </w:p>
        </w:tc>
        <w:tc>
          <w:tcPr>
            <w:tcW w:w="2127" w:type="dxa"/>
            <w:tcBorders>
              <w:top w:val="nil"/>
              <w:left w:val="nil"/>
              <w:bottom w:val="nil"/>
              <w:right w:val="single" w:sz="4" w:space="0" w:color="auto"/>
            </w:tcBorders>
            <w:shd w:val="clear" w:color="000000" w:fill="FFFFFF"/>
            <w:noWrap/>
            <w:vAlign w:val="bottom"/>
            <w:hideMark/>
          </w:tcPr>
          <w:p w14:paraId="0210D9A9"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tiros/</w:t>
            </w:r>
            <w:proofErr w:type="spellStart"/>
            <w:r w:rsidRPr="00860F9C">
              <w:rPr>
                <w:rFonts w:ascii="Tahoma" w:hAnsi="Tahoma" w:cs="Arial"/>
                <w:color w:val="000000"/>
                <w:sz w:val="18"/>
                <w:szCs w:val="18"/>
                <w:lang w:val="es-ES_tradnl"/>
              </w:rPr>
              <w:t>tecnica</w:t>
            </w:r>
            <w:proofErr w:type="spellEnd"/>
            <w:r w:rsidRPr="00860F9C">
              <w:rPr>
                <w:rFonts w:ascii="Tahoma" w:hAnsi="Tahoma" w:cs="Arial"/>
                <w:color w:val="000000"/>
                <w:sz w:val="18"/>
                <w:szCs w:val="18"/>
                <w:lang w:val="es-ES_tradnl"/>
              </w:rPr>
              <w:t>/porteros</w:t>
            </w:r>
          </w:p>
        </w:tc>
        <w:tc>
          <w:tcPr>
            <w:tcW w:w="1984" w:type="dxa"/>
            <w:tcBorders>
              <w:top w:val="nil"/>
              <w:left w:val="nil"/>
              <w:bottom w:val="nil"/>
              <w:right w:val="single" w:sz="4" w:space="0" w:color="auto"/>
            </w:tcBorders>
            <w:shd w:val="clear" w:color="000000" w:fill="FFFFFF"/>
            <w:noWrap/>
            <w:vAlign w:val="bottom"/>
            <w:hideMark/>
          </w:tcPr>
          <w:p w14:paraId="5B7AE862"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tiros/</w:t>
            </w:r>
            <w:proofErr w:type="spellStart"/>
            <w:r w:rsidRPr="00860F9C">
              <w:rPr>
                <w:rFonts w:ascii="Tahoma" w:hAnsi="Tahoma" w:cs="Arial"/>
                <w:color w:val="000000"/>
                <w:sz w:val="18"/>
                <w:szCs w:val="18"/>
                <w:lang w:val="es-ES_tradnl"/>
              </w:rPr>
              <w:t>tecnica</w:t>
            </w:r>
            <w:proofErr w:type="spellEnd"/>
            <w:r w:rsidRPr="00860F9C">
              <w:rPr>
                <w:rFonts w:ascii="Tahoma" w:hAnsi="Tahoma" w:cs="Arial"/>
                <w:color w:val="000000"/>
                <w:sz w:val="18"/>
                <w:szCs w:val="18"/>
                <w:lang w:val="es-ES_tradnl"/>
              </w:rPr>
              <w:t>/porteros</w:t>
            </w:r>
          </w:p>
        </w:tc>
        <w:tc>
          <w:tcPr>
            <w:tcW w:w="1843" w:type="dxa"/>
            <w:tcBorders>
              <w:top w:val="nil"/>
              <w:left w:val="nil"/>
              <w:bottom w:val="nil"/>
              <w:right w:val="single" w:sz="4" w:space="0" w:color="auto"/>
            </w:tcBorders>
            <w:shd w:val="clear" w:color="000000" w:fill="FFFFFF"/>
            <w:noWrap/>
            <w:vAlign w:val="bottom"/>
            <w:hideMark/>
          </w:tcPr>
          <w:p w14:paraId="1531D617"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tiros/</w:t>
            </w:r>
            <w:proofErr w:type="spellStart"/>
            <w:r w:rsidRPr="00860F9C">
              <w:rPr>
                <w:rFonts w:ascii="Tahoma" w:hAnsi="Tahoma" w:cs="Arial"/>
                <w:color w:val="000000"/>
                <w:sz w:val="18"/>
                <w:szCs w:val="18"/>
                <w:lang w:val="es-ES_tradnl"/>
              </w:rPr>
              <w:t>tecnica</w:t>
            </w:r>
            <w:proofErr w:type="spellEnd"/>
            <w:r w:rsidRPr="00860F9C">
              <w:rPr>
                <w:rFonts w:ascii="Tahoma" w:hAnsi="Tahoma" w:cs="Arial"/>
                <w:color w:val="000000"/>
                <w:sz w:val="18"/>
                <w:szCs w:val="18"/>
                <w:lang w:val="es-ES_tradnl"/>
              </w:rPr>
              <w:t>/porteros</w:t>
            </w:r>
          </w:p>
        </w:tc>
        <w:tc>
          <w:tcPr>
            <w:tcW w:w="1984" w:type="dxa"/>
            <w:tcBorders>
              <w:top w:val="nil"/>
              <w:left w:val="nil"/>
              <w:bottom w:val="nil"/>
              <w:right w:val="single" w:sz="4" w:space="0" w:color="auto"/>
            </w:tcBorders>
            <w:shd w:val="clear" w:color="000000" w:fill="FFFFFF"/>
            <w:noWrap/>
            <w:vAlign w:val="bottom"/>
            <w:hideMark/>
          </w:tcPr>
          <w:p w14:paraId="33EEFCB5"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patinaje adultos</w:t>
            </w:r>
          </w:p>
        </w:tc>
      </w:tr>
      <w:tr w:rsidR="00860F9C" w:rsidRPr="00860F9C" w14:paraId="08710D2C" w14:textId="77777777" w:rsidTr="00E54AA3">
        <w:trPr>
          <w:trHeight w:val="240"/>
        </w:trPr>
        <w:tc>
          <w:tcPr>
            <w:tcW w:w="660" w:type="dxa"/>
            <w:tcBorders>
              <w:top w:val="nil"/>
              <w:left w:val="nil"/>
              <w:bottom w:val="nil"/>
              <w:right w:val="single" w:sz="4" w:space="0" w:color="auto"/>
            </w:tcBorders>
            <w:shd w:val="clear" w:color="auto" w:fill="auto"/>
            <w:noWrap/>
            <w:vAlign w:val="bottom"/>
            <w:hideMark/>
          </w:tcPr>
          <w:p w14:paraId="22D603D0"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16:30</w:t>
            </w:r>
          </w:p>
        </w:tc>
        <w:tc>
          <w:tcPr>
            <w:tcW w:w="1892" w:type="dxa"/>
            <w:tcBorders>
              <w:top w:val="nil"/>
              <w:left w:val="nil"/>
              <w:bottom w:val="single" w:sz="4" w:space="0" w:color="auto"/>
              <w:right w:val="single" w:sz="4" w:space="0" w:color="auto"/>
            </w:tcBorders>
            <w:shd w:val="clear" w:color="000000" w:fill="FFFFFF"/>
            <w:noWrap/>
            <w:vAlign w:val="bottom"/>
            <w:hideMark/>
          </w:tcPr>
          <w:p w14:paraId="075D1A28"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2127" w:type="dxa"/>
            <w:tcBorders>
              <w:top w:val="nil"/>
              <w:left w:val="nil"/>
              <w:bottom w:val="single" w:sz="4" w:space="0" w:color="auto"/>
              <w:right w:val="single" w:sz="4" w:space="0" w:color="auto"/>
            </w:tcBorders>
            <w:shd w:val="clear" w:color="000000" w:fill="FFFFFF"/>
            <w:noWrap/>
            <w:vAlign w:val="bottom"/>
            <w:hideMark/>
          </w:tcPr>
          <w:p w14:paraId="19C130F9"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984" w:type="dxa"/>
            <w:tcBorders>
              <w:top w:val="nil"/>
              <w:left w:val="nil"/>
              <w:bottom w:val="single" w:sz="4" w:space="0" w:color="auto"/>
              <w:right w:val="single" w:sz="4" w:space="0" w:color="auto"/>
            </w:tcBorders>
            <w:shd w:val="clear" w:color="000000" w:fill="FFFFFF"/>
            <w:noWrap/>
            <w:vAlign w:val="bottom"/>
            <w:hideMark/>
          </w:tcPr>
          <w:p w14:paraId="23807C07"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843" w:type="dxa"/>
            <w:tcBorders>
              <w:top w:val="nil"/>
              <w:left w:val="nil"/>
              <w:bottom w:val="single" w:sz="4" w:space="0" w:color="auto"/>
              <w:right w:val="single" w:sz="4" w:space="0" w:color="auto"/>
            </w:tcBorders>
            <w:shd w:val="clear" w:color="000000" w:fill="FFFFFF"/>
            <w:noWrap/>
            <w:vAlign w:val="bottom"/>
            <w:hideMark/>
          </w:tcPr>
          <w:p w14:paraId="1322DB88"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984" w:type="dxa"/>
            <w:tcBorders>
              <w:top w:val="nil"/>
              <w:left w:val="nil"/>
              <w:bottom w:val="single" w:sz="4" w:space="0" w:color="auto"/>
              <w:right w:val="single" w:sz="4" w:space="0" w:color="auto"/>
            </w:tcBorders>
            <w:shd w:val="clear" w:color="000000" w:fill="FFFFFF"/>
            <w:noWrap/>
            <w:vAlign w:val="bottom"/>
            <w:hideMark/>
          </w:tcPr>
          <w:p w14:paraId="3B4CB2B8" w14:textId="50B8D333" w:rsidR="00860F9C" w:rsidRPr="00860F9C" w:rsidRDefault="00860F9C" w:rsidP="00860F9C">
            <w:pPr>
              <w:jc w:val="center"/>
              <w:rPr>
                <w:rFonts w:ascii="Tahoma" w:hAnsi="Tahoma" w:cs="Arial"/>
                <w:i/>
                <w:iCs/>
                <w:color w:val="000000"/>
                <w:sz w:val="18"/>
                <w:szCs w:val="18"/>
                <w:lang w:val="es-ES_tradnl"/>
              </w:rPr>
            </w:pPr>
          </w:p>
        </w:tc>
      </w:tr>
      <w:tr w:rsidR="00860F9C" w:rsidRPr="00860F9C" w14:paraId="2031F044" w14:textId="77777777" w:rsidTr="00E54AA3">
        <w:trPr>
          <w:trHeight w:val="240"/>
        </w:trPr>
        <w:tc>
          <w:tcPr>
            <w:tcW w:w="660" w:type="dxa"/>
            <w:tcBorders>
              <w:top w:val="nil"/>
              <w:left w:val="nil"/>
              <w:bottom w:val="nil"/>
              <w:right w:val="nil"/>
            </w:tcBorders>
            <w:shd w:val="clear" w:color="auto" w:fill="auto"/>
            <w:noWrap/>
            <w:vAlign w:val="bottom"/>
            <w:hideMark/>
          </w:tcPr>
          <w:p w14:paraId="7412F9AB"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17:00</w:t>
            </w:r>
          </w:p>
        </w:tc>
        <w:tc>
          <w:tcPr>
            <w:tcW w:w="1892" w:type="dxa"/>
            <w:tcBorders>
              <w:top w:val="nil"/>
              <w:left w:val="nil"/>
              <w:bottom w:val="nil"/>
              <w:right w:val="nil"/>
            </w:tcBorders>
            <w:shd w:val="clear" w:color="000000" w:fill="92D050"/>
            <w:noWrap/>
            <w:vAlign w:val="bottom"/>
            <w:hideMark/>
          </w:tcPr>
          <w:p w14:paraId="1701072A" w14:textId="77777777" w:rsidR="00860F9C" w:rsidRPr="00860F9C" w:rsidRDefault="00860F9C" w:rsidP="00860F9C">
            <w:pPr>
              <w:jc w:val="center"/>
              <w:rPr>
                <w:rFonts w:ascii="Tahoma" w:hAnsi="Tahoma" w:cs="Arial"/>
                <w:color w:val="000000"/>
                <w:sz w:val="18"/>
                <w:szCs w:val="18"/>
                <w:lang w:val="es-ES_tradnl"/>
              </w:rPr>
            </w:pPr>
            <w:proofErr w:type="spellStart"/>
            <w:r w:rsidRPr="00860F9C">
              <w:rPr>
                <w:rFonts w:ascii="Tahoma" w:hAnsi="Tahoma" w:cs="Arial"/>
                <w:color w:val="000000"/>
                <w:sz w:val="18"/>
                <w:szCs w:val="18"/>
                <w:lang w:val="es-ES_tradnl"/>
              </w:rPr>
              <w:t>Benjamin</w:t>
            </w:r>
            <w:proofErr w:type="spellEnd"/>
            <w:r w:rsidRPr="00860F9C">
              <w:rPr>
                <w:rFonts w:ascii="Tahoma" w:hAnsi="Tahoma" w:cs="Arial"/>
                <w:color w:val="000000"/>
                <w:sz w:val="18"/>
                <w:szCs w:val="18"/>
                <w:lang w:val="es-ES_tradnl"/>
              </w:rPr>
              <w:t>/</w:t>
            </w:r>
            <w:proofErr w:type="spellStart"/>
            <w:r w:rsidRPr="00860F9C">
              <w:rPr>
                <w:rFonts w:ascii="Tahoma" w:hAnsi="Tahoma" w:cs="Arial"/>
                <w:color w:val="000000"/>
                <w:sz w:val="18"/>
                <w:szCs w:val="18"/>
                <w:lang w:val="es-ES_tradnl"/>
              </w:rPr>
              <w:t>Alevin</w:t>
            </w:r>
            <w:proofErr w:type="spellEnd"/>
            <w:r w:rsidRPr="00860F9C">
              <w:rPr>
                <w:rFonts w:ascii="Tahoma" w:hAnsi="Tahoma" w:cs="Arial"/>
                <w:color w:val="000000"/>
                <w:sz w:val="18"/>
                <w:szCs w:val="18"/>
                <w:lang w:val="es-ES_tradnl"/>
              </w:rPr>
              <w:t xml:space="preserve"> B</w:t>
            </w:r>
          </w:p>
        </w:tc>
        <w:tc>
          <w:tcPr>
            <w:tcW w:w="2127" w:type="dxa"/>
            <w:tcBorders>
              <w:top w:val="nil"/>
              <w:left w:val="nil"/>
              <w:bottom w:val="nil"/>
              <w:right w:val="nil"/>
            </w:tcBorders>
            <w:shd w:val="clear" w:color="000000" w:fill="D99594"/>
            <w:noWrap/>
            <w:vAlign w:val="bottom"/>
            <w:hideMark/>
          </w:tcPr>
          <w:p w14:paraId="1D7C9B6B"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xml:space="preserve">Escuelas -  </w:t>
            </w:r>
            <w:proofErr w:type="spellStart"/>
            <w:r w:rsidRPr="00860F9C">
              <w:rPr>
                <w:rFonts w:ascii="Tahoma" w:hAnsi="Tahoma" w:cs="Arial"/>
                <w:color w:val="000000"/>
                <w:sz w:val="18"/>
                <w:szCs w:val="18"/>
                <w:lang w:val="es-ES_tradnl"/>
              </w:rPr>
              <w:t>Prebenjamin</w:t>
            </w:r>
            <w:proofErr w:type="spellEnd"/>
          </w:p>
        </w:tc>
        <w:tc>
          <w:tcPr>
            <w:tcW w:w="1984" w:type="dxa"/>
            <w:tcBorders>
              <w:top w:val="nil"/>
              <w:left w:val="nil"/>
              <w:bottom w:val="nil"/>
              <w:right w:val="nil"/>
            </w:tcBorders>
            <w:shd w:val="clear" w:color="000000" w:fill="92D050"/>
            <w:noWrap/>
            <w:vAlign w:val="bottom"/>
            <w:hideMark/>
          </w:tcPr>
          <w:p w14:paraId="50632472" w14:textId="77777777" w:rsidR="00860F9C" w:rsidRPr="00860F9C" w:rsidRDefault="00860F9C" w:rsidP="00860F9C">
            <w:pPr>
              <w:jc w:val="center"/>
              <w:rPr>
                <w:rFonts w:ascii="Tahoma" w:hAnsi="Tahoma" w:cs="Arial"/>
                <w:color w:val="000000"/>
                <w:sz w:val="18"/>
                <w:szCs w:val="18"/>
                <w:lang w:val="es-ES_tradnl"/>
              </w:rPr>
            </w:pPr>
            <w:proofErr w:type="spellStart"/>
            <w:r w:rsidRPr="00860F9C">
              <w:rPr>
                <w:rFonts w:ascii="Tahoma" w:hAnsi="Tahoma" w:cs="Arial"/>
                <w:color w:val="000000"/>
                <w:sz w:val="18"/>
                <w:szCs w:val="18"/>
                <w:lang w:val="es-ES_tradnl"/>
              </w:rPr>
              <w:t>Benjamin</w:t>
            </w:r>
            <w:proofErr w:type="spellEnd"/>
            <w:r w:rsidRPr="00860F9C">
              <w:rPr>
                <w:rFonts w:ascii="Tahoma" w:hAnsi="Tahoma" w:cs="Arial"/>
                <w:color w:val="000000"/>
                <w:sz w:val="18"/>
                <w:szCs w:val="18"/>
                <w:lang w:val="es-ES_tradnl"/>
              </w:rPr>
              <w:t>/</w:t>
            </w:r>
            <w:proofErr w:type="spellStart"/>
            <w:r w:rsidRPr="00860F9C">
              <w:rPr>
                <w:rFonts w:ascii="Tahoma" w:hAnsi="Tahoma" w:cs="Arial"/>
                <w:color w:val="000000"/>
                <w:sz w:val="18"/>
                <w:szCs w:val="18"/>
                <w:lang w:val="es-ES_tradnl"/>
              </w:rPr>
              <w:t>Alevin</w:t>
            </w:r>
            <w:proofErr w:type="spellEnd"/>
            <w:r w:rsidRPr="00860F9C">
              <w:rPr>
                <w:rFonts w:ascii="Tahoma" w:hAnsi="Tahoma" w:cs="Arial"/>
                <w:color w:val="000000"/>
                <w:sz w:val="18"/>
                <w:szCs w:val="18"/>
                <w:lang w:val="es-ES_tradnl"/>
              </w:rPr>
              <w:t xml:space="preserve"> B</w:t>
            </w:r>
          </w:p>
        </w:tc>
        <w:tc>
          <w:tcPr>
            <w:tcW w:w="1843" w:type="dxa"/>
            <w:tcBorders>
              <w:top w:val="nil"/>
              <w:left w:val="nil"/>
              <w:bottom w:val="nil"/>
              <w:right w:val="nil"/>
            </w:tcBorders>
            <w:shd w:val="clear" w:color="000000" w:fill="D99594"/>
            <w:noWrap/>
            <w:vAlign w:val="bottom"/>
            <w:hideMark/>
          </w:tcPr>
          <w:p w14:paraId="067A1BAF"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xml:space="preserve">Escuelas -  </w:t>
            </w:r>
            <w:proofErr w:type="spellStart"/>
            <w:r w:rsidRPr="00860F9C">
              <w:rPr>
                <w:rFonts w:ascii="Tahoma" w:hAnsi="Tahoma" w:cs="Arial"/>
                <w:color w:val="000000"/>
                <w:sz w:val="18"/>
                <w:szCs w:val="18"/>
                <w:lang w:val="es-ES_tradnl"/>
              </w:rPr>
              <w:t>Prebenjamin</w:t>
            </w:r>
            <w:proofErr w:type="spellEnd"/>
          </w:p>
        </w:tc>
        <w:tc>
          <w:tcPr>
            <w:tcW w:w="1984" w:type="dxa"/>
            <w:tcBorders>
              <w:top w:val="nil"/>
              <w:left w:val="nil"/>
              <w:bottom w:val="nil"/>
              <w:right w:val="nil"/>
            </w:tcBorders>
            <w:shd w:val="clear" w:color="000000" w:fill="92D050"/>
            <w:noWrap/>
            <w:vAlign w:val="bottom"/>
            <w:hideMark/>
          </w:tcPr>
          <w:p w14:paraId="1584BC21" w14:textId="77777777" w:rsidR="00860F9C" w:rsidRPr="00860F9C" w:rsidRDefault="00860F9C" w:rsidP="00860F9C">
            <w:pPr>
              <w:jc w:val="center"/>
              <w:rPr>
                <w:rFonts w:ascii="Tahoma" w:hAnsi="Tahoma" w:cs="Arial"/>
                <w:color w:val="000000"/>
                <w:sz w:val="18"/>
                <w:szCs w:val="18"/>
                <w:lang w:val="es-ES_tradnl"/>
              </w:rPr>
            </w:pPr>
            <w:proofErr w:type="spellStart"/>
            <w:r w:rsidRPr="00860F9C">
              <w:rPr>
                <w:rFonts w:ascii="Tahoma" w:hAnsi="Tahoma" w:cs="Arial"/>
                <w:color w:val="000000"/>
                <w:sz w:val="18"/>
                <w:szCs w:val="18"/>
                <w:lang w:val="es-ES_tradnl"/>
              </w:rPr>
              <w:t>Benjamin</w:t>
            </w:r>
            <w:proofErr w:type="spellEnd"/>
            <w:r w:rsidRPr="00860F9C">
              <w:rPr>
                <w:rFonts w:ascii="Tahoma" w:hAnsi="Tahoma" w:cs="Arial"/>
                <w:color w:val="000000"/>
                <w:sz w:val="18"/>
                <w:szCs w:val="18"/>
                <w:lang w:val="es-ES_tradnl"/>
              </w:rPr>
              <w:t>/</w:t>
            </w:r>
            <w:proofErr w:type="spellStart"/>
            <w:r w:rsidRPr="00860F9C">
              <w:rPr>
                <w:rFonts w:ascii="Tahoma" w:hAnsi="Tahoma" w:cs="Arial"/>
                <w:color w:val="000000"/>
                <w:sz w:val="18"/>
                <w:szCs w:val="18"/>
                <w:lang w:val="es-ES_tradnl"/>
              </w:rPr>
              <w:t>Alevin</w:t>
            </w:r>
            <w:proofErr w:type="spellEnd"/>
            <w:r w:rsidRPr="00860F9C">
              <w:rPr>
                <w:rFonts w:ascii="Tahoma" w:hAnsi="Tahoma" w:cs="Arial"/>
                <w:color w:val="000000"/>
                <w:sz w:val="18"/>
                <w:szCs w:val="18"/>
                <w:lang w:val="es-ES_tradnl"/>
              </w:rPr>
              <w:t xml:space="preserve"> B</w:t>
            </w:r>
          </w:p>
        </w:tc>
      </w:tr>
      <w:tr w:rsidR="00860F9C" w:rsidRPr="00860F9C" w14:paraId="0111E667" w14:textId="77777777" w:rsidTr="00E54AA3">
        <w:trPr>
          <w:trHeight w:val="240"/>
        </w:trPr>
        <w:tc>
          <w:tcPr>
            <w:tcW w:w="660" w:type="dxa"/>
            <w:tcBorders>
              <w:top w:val="nil"/>
              <w:left w:val="nil"/>
              <w:bottom w:val="nil"/>
              <w:right w:val="nil"/>
            </w:tcBorders>
            <w:shd w:val="clear" w:color="auto" w:fill="auto"/>
            <w:noWrap/>
            <w:vAlign w:val="bottom"/>
            <w:hideMark/>
          </w:tcPr>
          <w:p w14:paraId="36DB35F9"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17:30</w:t>
            </w:r>
          </w:p>
        </w:tc>
        <w:tc>
          <w:tcPr>
            <w:tcW w:w="1892" w:type="dxa"/>
            <w:tcBorders>
              <w:top w:val="nil"/>
              <w:left w:val="nil"/>
              <w:bottom w:val="nil"/>
              <w:right w:val="nil"/>
            </w:tcBorders>
            <w:shd w:val="clear" w:color="000000" w:fill="92D050"/>
            <w:noWrap/>
            <w:vAlign w:val="bottom"/>
            <w:hideMark/>
          </w:tcPr>
          <w:p w14:paraId="12B2600F" w14:textId="1BB3277A" w:rsidR="00860F9C" w:rsidRPr="00860F9C" w:rsidRDefault="00860F9C" w:rsidP="00860F9C">
            <w:pPr>
              <w:jc w:val="center"/>
              <w:rPr>
                <w:rFonts w:ascii="Tahoma" w:hAnsi="Tahoma" w:cs="Arial"/>
                <w:i/>
                <w:iCs/>
                <w:color w:val="000000"/>
                <w:sz w:val="18"/>
                <w:szCs w:val="18"/>
                <w:lang w:val="es-ES_tradnl"/>
              </w:rPr>
            </w:pPr>
          </w:p>
        </w:tc>
        <w:tc>
          <w:tcPr>
            <w:tcW w:w="2127" w:type="dxa"/>
            <w:tcBorders>
              <w:top w:val="nil"/>
              <w:left w:val="nil"/>
              <w:bottom w:val="nil"/>
              <w:right w:val="nil"/>
            </w:tcBorders>
            <w:shd w:val="clear" w:color="000000" w:fill="D99594"/>
            <w:noWrap/>
            <w:vAlign w:val="bottom"/>
            <w:hideMark/>
          </w:tcPr>
          <w:p w14:paraId="601BE7AE" w14:textId="77777777" w:rsidR="00860F9C" w:rsidRPr="00860F9C" w:rsidRDefault="00860F9C" w:rsidP="00860F9C">
            <w:pPr>
              <w:jc w:val="center"/>
              <w:rPr>
                <w:rFonts w:ascii="Tahoma" w:hAnsi="Tahoma" w:cs="Arial"/>
                <w:i/>
                <w:iCs/>
                <w:color w:val="000000"/>
                <w:sz w:val="18"/>
                <w:szCs w:val="18"/>
                <w:lang w:val="es-ES_tradnl"/>
              </w:rPr>
            </w:pPr>
            <w:proofErr w:type="spellStart"/>
            <w:r w:rsidRPr="00860F9C">
              <w:rPr>
                <w:rFonts w:ascii="Tahoma" w:hAnsi="Tahoma" w:cs="Arial"/>
                <w:i/>
                <w:iCs/>
                <w:color w:val="000000"/>
                <w:sz w:val="18"/>
                <w:szCs w:val="18"/>
                <w:lang w:val="es-ES_tradnl"/>
              </w:rPr>
              <w:t>Maria</w:t>
            </w:r>
            <w:proofErr w:type="spellEnd"/>
            <w:r w:rsidRPr="00860F9C">
              <w:rPr>
                <w:rFonts w:ascii="Tahoma" w:hAnsi="Tahoma" w:cs="Arial"/>
                <w:i/>
                <w:iCs/>
                <w:color w:val="000000"/>
                <w:sz w:val="18"/>
                <w:szCs w:val="18"/>
                <w:lang w:val="es-ES_tradnl"/>
              </w:rPr>
              <w:t xml:space="preserve"> Pellico</w:t>
            </w:r>
          </w:p>
        </w:tc>
        <w:tc>
          <w:tcPr>
            <w:tcW w:w="1984" w:type="dxa"/>
            <w:tcBorders>
              <w:top w:val="nil"/>
              <w:left w:val="nil"/>
              <w:bottom w:val="nil"/>
              <w:right w:val="nil"/>
            </w:tcBorders>
            <w:shd w:val="clear" w:color="000000" w:fill="92D050"/>
            <w:noWrap/>
            <w:vAlign w:val="bottom"/>
            <w:hideMark/>
          </w:tcPr>
          <w:p w14:paraId="2993DBF3" w14:textId="77C23C55" w:rsidR="00860F9C" w:rsidRPr="00860F9C" w:rsidRDefault="00860F9C" w:rsidP="00E54AA3">
            <w:pPr>
              <w:rPr>
                <w:rFonts w:ascii="Tahoma" w:hAnsi="Tahoma" w:cs="Arial"/>
                <w:i/>
                <w:iCs/>
                <w:color w:val="000000"/>
                <w:sz w:val="18"/>
                <w:szCs w:val="18"/>
                <w:lang w:val="es-ES_tradnl"/>
              </w:rPr>
            </w:pPr>
          </w:p>
        </w:tc>
        <w:tc>
          <w:tcPr>
            <w:tcW w:w="1843" w:type="dxa"/>
            <w:tcBorders>
              <w:top w:val="nil"/>
              <w:left w:val="nil"/>
              <w:bottom w:val="nil"/>
              <w:right w:val="nil"/>
            </w:tcBorders>
            <w:shd w:val="clear" w:color="000000" w:fill="D99594"/>
            <w:noWrap/>
            <w:vAlign w:val="bottom"/>
            <w:hideMark/>
          </w:tcPr>
          <w:p w14:paraId="2869B5AC" w14:textId="3F81F5DF" w:rsidR="00860F9C" w:rsidRPr="00860F9C" w:rsidRDefault="00860F9C" w:rsidP="00860F9C">
            <w:pPr>
              <w:jc w:val="center"/>
              <w:rPr>
                <w:rFonts w:ascii="Tahoma" w:hAnsi="Tahoma" w:cs="Arial"/>
                <w:i/>
                <w:iCs/>
                <w:color w:val="000000"/>
                <w:sz w:val="18"/>
                <w:szCs w:val="18"/>
                <w:lang w:val="es-ES_tradnl"/>
              </w:rPr>
            </w:pPr>
          </w:p>
        </w:tc>
        <w:tc>
          <w:tcPr>
            <w:tcW w:w="1984" w:type="dxa"/>
            <w:tcBorders>
              <w:top w:val="nil"/>
              <w:left w:val="nil"/>
              <w:bottom w:val="nil"/>
              <w:right w:val="nil"/>
            </w:tcBorders>
            <w:shd w:val="clear" w:color="000000" w:fill="92D050"/>
            <w:noWrap/>
            <w:vAlign w:val="bottom"/>
            <w:hideMark/>
          </w:tcPr>
          <w:p w14:paraId="7A6B4A64" w14:textId="3F5BCADA" w:rsidR="00860F9C" w:rsidRPr="00860F9C" w:rsidRDefault="00860F9C" w:rsidP="00860F9C">
            <w:pPr>
              <w:jc w:val="center"/>
              <w:rPr>
                <w:rFonts w:ascii="Tahoma" w:hAnsi="Tahoma" w:cs="Arial"/>
                <w:i/>
                <w:iCs/>
                <w:color w:val="000000"/>
                <w:sz w:val="18"/>
                <w:szCs w:val="18"/>
                <w:lang w:val="es-ES_tradnl"/>
              </w:rPr>
            </w:pPr>
          </w:p>
        </w:tc>
      </w:tr>
      <w:tr w:rsidR="00860F9C" w:rsidRPr="00860F9C" w14:paraId="04989EBC" w14:textId="77777777" w:rsidTr="00E54AA3">
        <w:trPr>
          <w:trHeight w:val="240"/>
        </w:trPr>
        <w:tc>
          <w:tcPr>
            <w:tcW w:w="660" w:type="dxa"/>
            <w:tcBorders>
              <w:top w:val="nil"/>
              <w:left w:val="nil"/>
              <w:bottom w:val="nil"/>
              <w:right w:val="nil"/>
            </w:tcBorders>
            <w:shd w:val="clear" w:color="auto" w:fill="auto"/>
            <w:noWrap/>
            <w:vAlign w:val="bottom"/>
            <w:hideMark/>
          </w:tcPr>
          <w:p w14:paraId="26C0AB80"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18:00</w:t>
            </w:r>
          </w:p>
        </w:tc>
        <w:tc>
          <w:tcPr>
            <w:tcW w:w="1892" w:type="dxa"/>
            <w:tcBorders>
              <w:top w:val="nil"/>
              <w:left w:val="nil"/>
              <w:bottom w:val="nil"/>
              <w:right w:val="nil"/>
            </w:tcBorders>
            <w:shd w:val="clear" w:color="000000" w:fill="FF0000"/>
            <w:noWrap/>
            <w:vAlign w:val="bottom"/>
            <w:hideMark/>
          </w:tcPr>
          <w:p w14:paraId="48801C2D"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2127" w:type="dxa"/>
            <w:tcBorders>
              <w:top w:val="nil"/>
              <w:left w:val="nil"/>
              <w:bottom w:val="nil"/>
              <w:right w:val="nil"/>
            </w:tcBorders>
            <w:shd w:val="clear" w:color="000000" w:fill="D99594"/>
            <w:noWrap/>
            <w:vAlign w:val="bottom"/>
            <w:hideMark/>
          </w:tcPr>
          <w:p w14:paraId="75C5C50C"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 </w:t>
            </w:r>
          </w:p>
        </w:tc>
        <w:tc>
          <w:tcPr>
            <w:tcW w:w="1984" w:type="dxa"/>
            <w:tcBorders>
              <w:top w:val="nil"/>
              <w:left w:val="nil"/>
              <w:bottom w:val="nil"/>
              <w:right w:val="nil"/>
            </w:tcBorders>
            <w:shd w:val="clear" w:color="000000" w:fill="FF0000"/>
            <w:noWrap/>
            <w:vAlign w:val="bottom"/>
            <w:hideMark/>
          </w:tcPr>
          <w:p w14:paraId="3F2545A9"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843" w:type="dxa"/>
            <w:tcBorders>
              <w:top w:val="nil"/>
              <w:left w:val="nil"/>
              <w:bottom w:val="nil"/>
              <w:right w:val="nil"/>
            </w:tcBorders>
            <w:shd w:val="clear" w:color="000000" w:fill="D99594"/>
            <w:noWrap/>
            <w:vAlign w:val="bottom"/>
            <w:hideMark/>
          </w:tcPr>
          <w:p w14:paraId="13EE383E"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 </w:t>
            </w:r>
          </w:p>
        </w:tc>
        <w:tc>
          <w:tcPr>
            <w:tcW w:w="1984" w:type="dxa"/>
            <w:tcBorders>
              <w:top w:val="nil"/>
              <w:left w:val="nil"/>
              <w:bottom w:val="nil"/>
              <w:right w:val="nil"/>
            </w:tcBorders>
            <w:shd w:val="clear" w:color="000000" w:fill="FF0000"/>
            <w:noWrap/>
            <w:vAlign w:val="bottom"/>
            <w:hideMark/>
          </w:tcPr>
          <w:p w14:paraId="34F05FD1"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r>
      <w:tr w:rsidR="00860F9C" w:rsidRPr="00860F9C" w14:paraId="65EB494F" w14:textId="77777777" w:rsidTr="00E54AA3">
        <w:trPr>
          <w:trHeight w:val="240"/>
        </w:trPr>
        <w:tc>
          <w:tcPr>
            <w:tcW w:w="660" w:type="dxa"/>
            <w:tcBorders>
              <w:top w:val="nil"/>
              <w:left w:val="nil"/>
              <w:bottom w:val="nil"/>
              <w:right w:val="nil"/>
            </w:tcBorders>
            <w:shd w:val="clear" w:color="auto" w:fill="auto"/>
            <w:noWrap/>
            <w:vAlign w:val="bottom"/>
            <w:hideMark/>
          </w:tcPr>
          <w:p w14:paraId="6E0E428C"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18:30</w:t>
            </w:r>
          </w:p>
        </w:tc>
        <w:tc>
          <w:tcPr>
            <w:tcW w:w="1892" w:type="dxa"/>
            <w:tcBorders>
              <w:top w:val="nil"/>
              <w:left w:val="nil"/>
              <w:bottom w:val="nil"/>
              <w:right w:val="nil"/>
            </w:tcBorders>
            <w:shd w:val="clear" w:color="000000" w:fill="FF0000"/>
            <w:noWrap/>
            <w:vAlign w:val="bottom"/>
            <w:hideMark/>
          </w:tcPr>
          <w:p w14:paraId="341BF42A" w14:textId="77777777" w:rsidR="00860F9C" w:rsidRPr="00860F9C" w:rsidRDefault="00860F9C" w:rsidP="00860F9C">
            <w:pPr>
              <w:jc w:val="center"/>
              <w:rPr>
                <w:rFonts w:ascii="Tahoma" w:hAnsi="Tahoma" w:cs="Arial"/>
                <w:color w:val="000000"/>
                <w:sz w:val="18"/>
                <w:szCs w:val="18"/>
                <w:lang w:val="es-ES_tradnl"/>
              </w:rPr>
            </w:pPr>
            <w:proofErr w:type="spellStart"/>
            <w:r w:rsidRPr="00860F9C">
              <w:rPr>
                <w:rFonts w:ascii="Tahoma" w:hAnsi="Tahoma" w:cs="Arial"/>
                <w:color w:val="000000"/>
                <w:sz w:val="18"/>
                <w:szCs w:val="18"/>
                <w:lang w:val="es-ES_tradnl"/>
              </w:rPr>
              <w:t>Alevin</w:t>
            </w:r>
            <w:proofErr w:type="spellEnd"/>
            <w:r w:rsidRPr="00860F9C">
              <w:rPr>
                <w:rFonts w:ascii="Tahoma" w:hAnsi="Tahoma" w:cs="Arial"/>
                <w:color w:val="000000"/>
                <w:sz w:val="18"/>
                <w:szCs w:val="18"/>
                <w:lang w:val="es-ES_tradnl"/>
              </w:rPr>
              <w:t xml:space="preserve"> A</w:t>
            </w:r>
          </w:p>
        </w:tc>
        <w:tc>
          <w:tcPr>
            <w:tcW w:w="2127" w:type="dxa"/>
            <w:tcBorders>
              <w:top w:val="nil"/>
              <w:left w:val="nil"/>
              <w:bottom w:val="nil"/>
              <w:right w:val="nil"/>
            </w:tcBorders>
            <w:shd w:val="clear" w:color="000000" w:fill="00B050"/>
            <w:noWrap/>
            <w:vAlign w:val="bottom"/>
            <w:hideMark/>
          </w:tcPr>
          <w:p w14:paraId="2F72BA1D" w14:textId="397B51F8" w:rsidR="00860F9C" w:rsidRPr="00860F9C" w:rsidRDefault="00860F9C" w:rsidP="00860F9C">
            <w:pPr>
              <w:jc w:val="center"/>
              <w:rPr>
                <w:rFonts w:ascii="Tahoma" w:hAnsi="Tahoma" w:cs="Arial"/>
                <w:color w:val="000000"/>
                <w:sz w:val="18"/>
                <w:szCs w:val="18"/>
                <w:lang w:val="es-ES_tradnl"/>
              </w:rPr>
            </w:pPr>
          </w:p>
        </w:tc>
        <w:tc>
          <w:tcPr>
            <w:tcW w:w="1984" w:type="dxa"/>
            <w:tcBorders>
              <w:top w:val="nil"/>
              <w:left w:val="nil"/>
              <w:bottom w:val="nil"/>
              <w:right w:val="nil"/>
            </w:tcBorders>
            <w:shd w:val="clear" w:color="000000" w:fill="FF0000"/>
            <w:noWrap/>
            <w:vAlign w:val="bottom"/>
            <w:hideMark/>
          </w:tcPr>
          <w:p w14:paraId="5F5AAF9E" w14:textId="77777777" w:rsidR="00860F9C" w:rsidRPr="00860F9C" w:rsidRDefault="00860F9C" w:rsidP="00860F9C">
            <w:pPr>
              <w:jc w:val="center"/>
              <w:rPr>
                <w:rFonts w:ascii="Tahoma" w:hAnsi="Tahoma" w:cs="Arial"/>
                <w:color w:val="000000"/>
                <w:sz w:val="18"/>
                <w:szCs w:val="18"/>
                <w:lang w:val="es-ES_tradnl"/>
              </w:rPr>
            </w:pPr>
            <w:proofErr w:type="spellStart"/>
            <w:r w:rsidRPr="00860F9C">
              <w:rPr>
                <w:rFonts w:ascii="Tahoma" w:hAnsi="Tahoma" w:cs="Arial"/>
                <w:color w:val="000000"/>
                <w:sz w:val="18"/>
                <w:szCs w:val="18"/>
                <w:lang w:val="es-ES_tradnl"/>
              </w:rPr>
              <w:t>Alevin</w:t>
            </w:r>
            <w:proofErr w:type="spellEnd"/>
            <w:r w:rsidRPr="00860F9C">
              <w:rPr>
                <w:rFonts w:ascii="Tahoma" w:hAnsi="Tahoma" w:cs="Arial"/>
                <w:color w:val="000000"/>
                <w:sz w:val="18"/>
                <w:szCs w:val="18"/>
                <w:lang w:val="es-ES_tradnl"/>
              </w:rPr>
              <w:t xml:space="preserve"> A</w:t>
            </w:r>
          </w:p>
        </w:tc>
        <w:tc>
          <w:tcPr>
            <w:tcW w:w="1843" w:type="dxa"/>
            <w:tcBorders>
              <w:top w:val="nil"/>
              <w:left w:val="nil"/>
              <w:bottom w:val="nil"/>
              <w:right w:val="nil"/>
            </w:tcBorders>
            <w:shd w:val="clear" w:color="000000" w:fill="F2F2F2"/>
            <w:noWrap/>
            <w:vAlign w:val="bottom"/>
            <w:hideMark/>
          </w:tcPr>
          <w:p w14:paraId="35102C5F"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984" w:type="dxa"/>
            <w:tcBorders>
              <w:top w:val="nil"/>
              <w:left w:val="nil"/>
              <w:bottom w:val="nil"/>
              <w:right w:val="nil"/>
            </w:tcBorders>
            <w:shd w:val="clear" w:color="000000" w:fill="FF0000"/>
            <w:noWrap/>
            <w:vAlign w:val="bottom"/>
            <w:hideMark/>
          </w:tcPr>
          <w:p w14:paraId="48830889" w14:textId="77777777" w:rsidR="00860F9C" w:rsidRPr="00860F9C" w:rsidRDefault="00860F9C" w:rsidP="00860F9C">
            <w:pPr>
              <w:jc w:val="center"/>
              <w:rPr>
                <w:rFonts w:ascii="Tahoma" w:hAnsi="Tahoma" w:cs="Arial"/>
                <w:color w:val="000000"/>
                <w:sz w:val="18"/>
                <w:szCs w:val="18"/>
                <w:lang w:val="es-ES_tradnl"/>
              </w:rPr>
            </w:pPr>
            <w:proofErr w:type="spellStart"/>
            <w:r w:rsidRPr="00860F9C">
              <w:rPr>
                <w:rFonts w:ascii="Tahoma" w:hAnsi="Tahoma" w:cs="Arial"/>
                <w:color w:val="000000"/>
                <w:sz w:val="18"/>
                <w:szCs w:val="18"/>
                <w:lang w:val="es-ES_tradnl"/>
              </w:rPr>
              <w:t>Alevin</w:t>
            </w:r>
            <w:proofErr w:type="spellEnd"/>
            <w:r w:rsidRPr="00860F9C">
              <w:rPr>
                <w:rFonts w:ascii="Tahoma" w:hAnsi="Tahoma" w:cs="Arial"/>
                <w:color w:val="000000"/>
                <w:sz w:val="18"/>
                <w:szCs w:val="18"/>
                <w:lang w:val="es-ES_tradnl"/>
              </w:rPr>
              <w:t xml:space="preserve"> A</w:t>
            </w:r>
          </w:p>
        </w:tc>
      </w:tr>
      <w:tr w:rsidR="00860F9C" w:rsidRPr="00860F9C" w14:paraId="6FB5A782" w14:textId="77777777" w:rsidTr="00E54AA3">
        <w:trPr>
          <w:trHeight w:val="240"/>
        </w:trPr>
        <w:tc>
          <w:tcPr>
            <w:tcW w:w="660" w:type="dxa"/>
            <w:tcBorders>
              <w:top w:val="nil"/>
              <w:left w:val="nil"/>
              <w:bottom w:val="nil"/>
              <w:right w:val="nil"/>
            </w:tcBorders>
            <w:shd w:val="clear" w:color="auto" w:fill="auto"/>
            <w:noWrap/>
            <w:vAlign w:val="bottom"/>
            <w:hideMark/>
          </w:tcPr>
          <w:p w14:paraId="0E6837DD"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19:00</w:t>
            </w:r>
          </w:p>
        </w:tc>
        <w:tc>
          <w:tcPr>
            <w:tcW w:w="1892" w:type="dxa"/>
            <w:tcBorders>
              <w:top w:val="nil"/>
              <w:left w:val="nil"/>
              <w:bottom w:val="nil"/>
              <w:right w:val="nil"/>
            </w:tcBorders>
            <w:shd w:val="clear" w:color="000000" w:fill="FF0000"/>
            <w:noWrap/>
            <w:vAlign w:val="bottom"/>
            <w:hideMark/>
          </w:tcPr>
          <w:p w14:paraId="4F33DCCC" w14:textId="16B70881" w:rsidR="00860F9C" w:rsidRPr="00860F9C" w:rsidRDefault="00860F9C" w:rsidP="00860F9C">
            <w:pPr>
              <w:jc w:val="center"/>
              <w:rPr>
                <w:rFonts w:ascii="Tahoma" w:hAnsi="Tahoma" w:cs="Arial"/>
                <w:i/>
                <w:iCs/>
                <w:color w:val="000000"/>
                <w:sz w:val="18"/>
                <w:szCs w:val="18"/>
                <w:lang w:val="es-ES_tradnl"/>
              </w:rPr>
            </w:pPr>
          </w:p>
        </w:tc>
        <w:tc>
          <w:tcPr>
            <w:tcW w:w="2127" w:type="dxa"/>
            <w:tcBorders>
              <w:top w:val="nil"/>
              <w:left w:val="nil"/>
              <w:bottom w:val="nil"/>
              <w:right w:val="nil"/>
            </w:tcBorders>
            <w:shd w:val="clear" w:color="000000" w:fill="00B050"/>
            <w:noWrap/>
            <w:vAlign w:val="bottom"/>
            <w:hideMark/>
          </w:tcPr>
          <w:p w14:paraId="13AA4AD7"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984" w:type="dxa"/>
            <w:tcBorders>
              <w:top w:val="nil"/>
              <w:left w:val="nil"/>
              <w:bottom w:val="nil"/>
              <w:right w:val="nil"/>
            </w:tcBorders>
            <w:shd w:val="clear" w:color="000000" w:fill="FF0000"/>
            <w:noWrap/>
            <w:vAlign w:val="bottom"/>
            <w:hideMark/>
          </w:tcPr>
          <w:p w14:paraId="0705CD96"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Ainhoa</w:t>
            </w:r>
          </w:p>
        </w:tc>
        <w:tc>
          <w:tcPr>
            <w:tcW w:w="1843" w:type="dxa"/>
            <w:tcBorders>
              <w:top w:val="nil"/>
              <w:left w:val="nil"/>
              <w:bottom w:val="nil"/>
              <w:right w:val="nil"/>
            </w:tcBorders>
            <w:shd w:val="clear" w:color="000000" w:fill="F2F2F2"/>
            <w:noWrap/>
            <w:vAlign w:val="bottom"/>
            <w:hideMark/>
          </w:tcPr>
          <w:p w14:paraId="04AC9ECE" w14:textId="0CC3A753"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P</w:t>
            </w:r>
            <w:r>
              <w:rPr>
                <w:rFonts w:ascii="Tahoma" w:hAnsi="Tahoma" w:cs="Arial"/>
                <w:color w:val="000000"/>
                <w:sz w:val="18"/>
                <w:szCs w:val="18"/>
                <w:lang w:val="es-ES_tradnl"/>
              </w:rPr>
              <w:t>atinaje Artístico</w:t>
            </w:r>
          </w:p>
        </w:tc>
        <w:tc>
          <w:tcPr>
            <w:tcW w:w="1984" w:type="dxa"/>
            <w:tcBorders>
              <w:top w:val="nil"/>
              <w:left w:val="nil"/>
              <w:bottom w:val="nil"/>
              <w:right w:val="nil"/>
            </w:tcBorders>
            <w:shd w:val="clear" w:color="000000" w:fill="FF0000"/>
            <w:noWrap/>
            <w:vAlign w:val="bottom"/>
            <w:hideMark/>
          </w:tcPr>
          <w:p w14:paraId="6D54F7DC" w14:textId="5D8B2D75" w:rsidR="00860F9C" w:rsidRPr="00860F9C" w:rsidRDefault="00860F9C" w:rsidP="00860F9C">
            <w:pPr>
              <w:jc w:val="center"/>
              <w:rPr>
                <w:rFonts w:ascii="Tahoma" w:hAnsi="Tahoma" w:cs="Arial"/>
                <w:i/>
                <w:iCs/>
                <w:color w:val="000000"/>
                <w:sz w:val="18"/>
                <w:szCs w:val="18"/>
                <w:lang w:val="es-ES_tradnl"/>
              </w:rPr>
            </w:pPr>
          </w:p>
        </w:tc>
      </w:tr>
      <w:tr w:rsidR="00860F9C" w:rsidRPr="00860F9C" w14:paraId="1C074EDC" w14:textId="77777777" w:rsidTr="00E54AA3">
        <w:trPr>
          <w:trHeight w:val="240"/>
        </w:trPr>
        <w:tc>
          <w:tcPr>
            <w:tcW w:w="660" w:type="dxa"/>
            <w:tcBorders>
              <w:top w:val="nil"/>
              <w:left w:val="nil"/>
              <w:bottom w:val="nil"/>
              <w:right w:val="nil"/>
            </w:tcBorders>
            <w:shd w:val="clear" w:color="auto" w:fill="auto"/>
            <w:noWrap/>
            <w:vAlign w:val="bottom"/>
            <w:hideMark/>
          </w:tcPr>
          <w:p w14:paraId="26E81858"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19:30</w:t>
            </w:r>
          </w:p>
        </w:tc>
        <w:tc>
          <w:tcPr>
            <w:tcW w:w="1892" w:type="dxa"/>
            <w:tcBorders>
              <w:top w:val="nil"/>
              <w:left w:val="nil"/>
              <w:bottom w:val="nil"/>
              <w:right w:val="nil"/>
            </w:tcBorders>
            <w:shd w:val="clear" w:color="000000" w:fill="00B0F0"/>
            <w:noWrap/>
            <w:vAlign w:val="bottom"/>
            <w:hideMark/>
          </w:tcPr>
          <w:p w14:paraId="30FAB406"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2127" w:type="dxa"/>
            <w:tcBorders>
              <w:top w:val="nil"/>
              <w:left w:val="nil"/>
              <w:bottom w:val="nil"/>
              <w:right w:val="nil"/>
            </w:tcBorders>
            <w:shd w:val="clear" w:color="000000" w:fill="00B050"/>
            <w:noWrap/>
            <w:vAlign w:val="bottom"/>
            <w:hideMark/>
          </w:tcPr>
          <w:p w14:paraId="1CD90BAB" w14:textId="4B0466E4" w:rsidR="00860F9C" w:rsidRPr="00860F9C" w:rsidRDefault="00860F9C" w:rsidP="00860F9C">
            <w:pPr>
              <w:jc w:val="center"/>
              <w:rPr>
                <w:rFonts w:ascii="Tahoma" w:hAnsi="Tahoma" w:cs="Arial"/>
                <w:color w:val="000000"/>
                <w:sz w:val="18"/>
                <w:szCs w:val="18"/>
                <w:lang w:val="es-ES_tradnl"/>
              </w:rPr>
            </w:pPr>
            <w:r>
              <w:rPr>
                <w:rFonts w:ascii="Tahoma" w:hAnsi="Tahoma" w:cs="Arial"/>
                <w:color w:val="000000"/>
                <w:sz w:val="18"/>
                <w:szCs w:val="18"/>
                <w:lang w:val="es-ES_tradnl"/>
              </w:rPr>
              <w:t>Patinaje Adultos</w:t>
            </w:r>
          </w:p>
        </w:tc>
        <w:tc>
          <w:tcPr>
            <w:tcW w:w="1984" w:type="dxa"/>
            <w:tcBorders>
              <w:top w:val="nil"/>
              <w:left w:val="nil"/>
              <w:bottom w:val="nil"/>
              <w:right w:val="nil"/>
            </w:tcBorders>
            <w:shd w:val="clear" w:color="000000" w:fill="00B0F0"/>
            <w:noWrap/>
            <w:vAlign w:val="bottom"/>
            <w:hideMark/>
          </w:tcPr>
          <w:p w14:paraId="4DA16F85"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843" w:type="dxa"/>
            <w:tcBorders>
              <w:top w:val="nil"/>
              <w:left w:val="nil"/>
              <w:bottom w:val="nil"/>
              <w:right w:val="nil"/>
            </w:tcBorders>
            <w:shd w:val="clear" w:color="000000" w:fill="F2F2F2"/>
            <w:noWrap/>
            <w:vAlign w:val="bottom"/>
            <w:hideMark/>
          </w:tcPr>
          <w:p w14:paraId="45401756" w14:textId="165218A8" w:rsidR="00860F9C" w:rsidRPr="00860F9C" w:rsidRDefault="00860F9C" w:rsidP="00860F9C">
            <w:pPr>
              <w:jc w:val="center"/>
              <w:rPr>
                <w:rFonts w:ascii="Tahoma" w:hAnsi="Tahoma" w:cs="Arial"/>
                <w:color w:val="000000"/>
                <w:sz w:val="18"/>
                <w:szCs w:val="18"/>
                <w:lang w:val="es-ES_tradnl"/>
              </w:rPr>
            </w:pPr>
            <w:r>
              <w:rPr>
                <w:rFonts w:ascii="Tahoma" w:hAnsi="Tahoma" w:cs="Arial"/>
                <w:color w:val="000000"/>
                <w:sz w:val="18"/>
                <w:szCs w:val="18"/>
                <w:lang w:val="es-ES_tradnl"/>
              </w:rPr>
              <w:t>En Línea</w:t>
            </w:r>
          </w:p>
        </w:tc>
        <w:tc>
          <w:tcPr>
            <w:tcW w:w="1984" w:type="dxa"/>
            <w:vMerge w:val="restart"/>
            <w:tcBorders>
              <w:top w:val="nil"/>
              <w:left w:val="nil"/>
              <w:bottom w:val="nil"/>
              <w:right w:val="nil"/>
            </w:tcBorders>
            <w:shd w:val="clear" w:color="000000" w:fill="F79646"/>
            <w:noWrap/>
            <w:vAlign w:val="center"/>
            <w:hideMark/>
          </w:tcPr>
          <w:p w14:paraId="46CC05CC"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Escuelas</w:t>
            </w:r>
          </w:p>
        </w:tc>
      </w:tr>
      <w:tr w:rsidR="00860F9C" w:rsidRPr="00860F9C" w14:paraId="5A7C7AD5" w14:textId="77777777" w:rsidTr="00E54AA3">
        <w:trPr>
          <w:trHeight w:val="240"/>
        </w:trPr>
        <w:tc>
          <w:tcPr>
            <w:tcW w:w="660" w:type="dxa"/>
            <w:tcBorders>
              <w:top w:val="nil"/>
              <w:left w:val="nil"/>
              <w:bottom w:val="nil"/>
              <w:right w:val="nil"/>
            </w:tcBorders>
            <w:shd w:val="clear" w:color="auto" w:fill="auto"/>
            <w:noWrap/>
            <w:vAlign w:val="bottom"/>
            <w:hideMark/>
          </w:tcPr>
          <w:p w14:paraId="5F69090A"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20:00</w:t>
            </w:r>
          </w:p>
        </w:tc>
        <w:tc>
          <w:tcPr>
            <w:tcW w:w="1892" w:type="dxa"/>
            <w:tcBorders>
              <w:top w:val="nil"/>
              <w:left w:val="nil"/>
              <w:bottom w:val="nil"/>
              <w:right w:val="nil"/>
            </w:tcBorders>
            <w:shd w:val="clear" w:color="000000" w:fill="00B0F0"/>
            <w:noWrap/>
            <w:vAlign w:val="bottom"/>
            <w:hideMark/>
          </w:tcPr>
          <w:p w14:paraId="5B8CAA89"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Infantil</w:t>
            </w:r>
          </w:p>
        </w:tc>
        <w:tc>
          <w:tcPr>
            <w:tcW w:w="2127" w:type="dxa"/>
            <w:tcBorders>
              <w:top w:val="nil"/>
              <w:left w:val="nil"/>
              <w:bottom w:val="nil"/>
              <w:right w:val="nil"/>
            </w:tcBorders>
            <w:shd w:val="clear" w:color="000000" w:fill="00B050"/>
            <w:noWrap/>
            <w:vAlign w:val="bottom"/>
            <w:hideMark/>
          </w:tcPr>
          <w:p w14:paraId="3E7724CF"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984" w:type="dxa"/>
            <w:tcBorders>
              <w:top w:val="nil"/>
              <w:left w:val="nil"/>
              <w:bottom w:val="nil"/>
              <w:right w:val="nil"/>
            </w:tcBorders>
            <w:shd w:val="clear" w:color="000000" w:fill="00B0F0"/>
            <w:noWrap/>
            <w:vAlign w:val="bottom"/>
            <w:hideMark/>
          </w:tcPr>
          <w:p w14:paraId="7BCBE745"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Infantil</w:t>
            </w:r>
          </w:p>
        </w:tc>
        <w:tc>
          <w:tcPr>
            <w:tcW w:w="1843" w:type="dxa"/>
            <w:tcBorders>
              <w:top w:val="nil"/>
              <w:left w:val="nil"/>
              <w:bottom w:val="nil"/>
              <w:right w:val="nil"/>
            </w:tcBorders>
            <w:shd w:val="clear" w:color="000000" w:fill="F2F2F2"/>
            <w:noWrap/>
            <w:vAlign w:val="bottom"/>
            <w:hideMark/>
          </w:tcPr>
          <w:p w14:paraId="58744C9C" w14:textId="6688A2B2"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r>
              <w:rPr>
                <w:rFonts w:ascii="Tahoma" w:hAnsi="Tahoma" w:cs="Arial"/>
                <w:color w:val="000000"/>
                <w:sz w:val="18"/>
                <w:szCs w:val="18"/>
                <w:lang w:val="es-ES_tradnl"/>
              </w:rPr>
              <w:t>(PAL)</w:t>
            </w:r>
          </w:p>
        </w:tc>
        <w:tc>
          <w:tcPr>
            <w:tcW w:w="1984" w:type="dxa"/>
            <w:vMerge/>
            <w:tcBorders>
              <w:top w:val="nil"/>
              <w:left w:val="nil"/>
              <w:bottom w:val="nil"/>
              <w:right w:val="nil"/>
            </w:tcBorders>
            <w:vAlign w:val="center"/>
            <w:hideMark/>
          </w:tcPr>
          <w:p w14:paraId="00ABD0F8" w14:textId="77777777" w:rsidR="00860F9C" w:rsidRPr="00860F9C" w:rsidRDefault="00860F9C" w:rsidP="00860F9C">
            <w:pPr>
              <w:rPr>
                <w:rFonts w:ascii="Tahoma" w:hAnsi="Tahoma" w:cs="Arial"/>
                <w:color w:val="000000"/>
                <w:sz w:val="18"/>
                <w:szCs w:val="18"/>
                <w:lang w:val="es-ES_tradnl"/>
              </w:rPr>
            </w:pPr>
          </w:p>
        </w:tc>
      </w:tr>
      <w:tr w:rsidR="00860F9C" w:rsidRPr="00860F9C" w14:paraId="088A9BD4" w14:textId="77777777" w:rsidTr="00E54AA3">
        <w:trPr>
          <w:trHeight w:val="240"/>
        </w:trPr>
        <w:tc>
          <w:tcPr>
            <w:tcW w:w="660" w:type="dxa"/>
            <w:tcBorders>
              <w:top w:val="nil"/>
              <w:left w:val="nil"/>
              <w:bottom w:val="nil"/>
              <w:right w:val="nil"/>
            </w:tcBorders>
            <w:shd w:val="clear" w:color="auto" w:fill="auto"/>
            <w:noWrap/>
            <w:vAlign w:val="bottom"/>
            <w:hideMark/>
          </w:tcPr>
          <w:p w14:paraId="748114D2"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20:30</w:t>
            </w:r>
          </w:p>
        </w:tc>
        <w:tc>
          <w:tcPr>
            <w:tcW w:w="1892" w:type="dxa"/>
            <w:tcBorders>
              <w:top w:val="nil"/>
              <w:left w:val="nil"/>
              <w:bottom w:val="nil"/>
              <w:right w:val="nil"/>
            </w:tcBorders>
            <w:shd w:val="clear" w:color="000000" w:fill="00B0F0"/>
            <w:noWrap/>
            <w:vAlign w:val="bottom"/>
            <w:hideMark/>
          </w:tcPr>
          <w:p w14:paraId="1708A09F"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 </w:t>
            </w:r>
          </w:p>
        </w:tc>
        <w:tc>
          <w:tcPr>
            <w:tcW w:w="2127" w:type="dxa"/>
            <w:tcBorders>
              <w:top w:val="nil"/>
              <w:left w:val="nil"/>
              <w:bottom w:val="nil"/>
              <w:right w:val="nil"/>
            </w:tcBorders>
            <w:shd w:val="clear" w:color="000000" w:fill="00B050"/>
            <w:noWrap/>
            <w:vAlign w:val="bottom"/>
            <w:hideMark/>
          </w:tcPr>
          <w:p w14:paraId="4106AFA1"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984" w:type="dxa"/>
            <w:tcBorders>
              <w:top w:val="nil"/>
              <w:left w:val="nil"/>
              <w:bottom w:val="nil"/>
              <w:right w:val="nil"/>
            </w:tcBorders>
            <w:shd w:val="clear" w:color="000000" w:fill="00B0F0"/>
            <w:noWrap/>
            <w:vAlign w:val="bottom"/>
            <w:hideMark/>
          </w:tcPr>
          <w:p w14:paraId="388C9259"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 </w:t>
            </w:r>
          </w:p>
        </w:tc>
        <w:tc>
          <w:tcPr>
            <w:tcW w:w="1843" w:type="dxa"/>
            <w:tcBorders>
              <w:top w:val="nil"/>
              <w:left w:val="nil"/>
              <w:bottom w:val="nil"/>
              <w:right w:val="nil"/>
            </w:tcBorders>
            <w:shd w:val="clear" w:color="000000" w:fill="F2F2F2"/>
            <w:noWrap/>
            <w:vAlign w:val="bottom"/>
            <w:hideMark/>
          </w:tcPr>
          <w:p w14:paraId="03D73887"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984" w:type="dxa"/>
            <w:tcBorders>
              <w:top w:val="nil"/>
              <w:left w:val="nil"/>
              <w:bottom w:val="nil"/>
              <w:right w:val="nil"/>
            </w:tcBorders>
            <w:shd w:val="clear" w:color="000000" w:fill="00B0F0"/>
            <w:noWrap/>
            <w:vAlign w:val="bottom"/>
            <w:hideMark/>
          </w:tcPr>
          <w:p w14:paraId="72A03E80"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 </w:t>
            </w:r>
          </w:p>
        </w:tc>
      </w:tr>
      <w:tr w:rsidR="00860F9C" w:rsidRPr="00860F9C" w14:paraId="2BD509DB" w14:textId="77777777" w:rsidTr="00E54AA3">
        <w:trPr>
          <w:trHeight w:val="240"/>
        </w:trPr>
        <w:tc>
          <w:tcPr>
            <w:tcW w:w="660" w:type="dxa"/>
            <w:tcBorders>
              <w:top w:val="nil"/>
              <w:left w:val="nil"/>
              <w:bottom w:val="nil"/>
              <w:right w:val="nil"/>
            </w:tcBorders>
            <w:shd w:val="clear" w:color="auto" w:fill="auto"/>
            <w:noWrap/>
            <w:vAlign w:val="bottom"/>
            <w:hideMark/>
          </w:tcPr>
          <w:p w14:paraId="4888DA13"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21:00</w:t>
            </w:r>
          </w:p>
        </w:tc>
        <w:tc>
          <w:tcPr>
            <w:tcW w:w="1892" w:type="dxa"/>
            <w:tcBorders>
              <w:top w:val="nil"/>
              <w:left w:val="nil"/>
              <w:bottom w:val="nil"/>
              <w:right w:val="nil"/>
            </w:tcBorders>
            <w:shd w:val="clear" w:color="000000" w:fill="B8CCE4"/>
            <w:noWrap/>
            <w:vAlign w:val="bottom"/>
            <w:hideMark/>
          </w:tcPr>
          <w:p w14:paraId="4522DE5F"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2127" w:type="dxa"/>
            <w:tcBorders>
              <w:top w:val="nil"/>
              <w:left w:val="nil"/>
              <w:bottom w:val="nil"/>
              <w:right w:val="nil"/>
            </w:tcBorders>
            <w:shd w:val="clear" w:color="000000" w:fill="FFFF00"/>
            <w:noWrap/>
            <w:vAlign w:val="bottom"/>
            <w:hideMark/>
          </w:tcPr>
          <w:p w14:paraId="65B9C9B0"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984" w:type="dxa"/>
            <w:tcBorders>
              <w:top w:val="nil"/>
              <w:left w:val="nil"/>
              <w:bottom w:val="nil"/>
              <w:right w:val="nil"/>
            </w:tcBorders>
            <w:shd w:val="clear" w:color="000000" w:fill="B8CCE4"/>
            <w:noWrap/>
            <w:vAlign w:val="bottom"/>
            <w:hideMark/>
          </w:tcPr>
          <w:p w14:paraId="237B4359"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843" w:type="dxa"/>
            <w:tcBorders>
              <w:top w:val="nil"/>
              <w:left w:val="nil"/>
              <w:bottom w:val="nil"/>
              <w:right w:val="nil"/>
            </w:tcBorders>
            <w:shd w:val="clear" w:color="000000" w:fill="FFFF00"/>
            <w:noWrap/>
            <w:vAlign w:val="bottom"/>
            <w:hideMark/>
          </w:tcPr>
          <w:p w14:paraId="4AD38213"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 </w:t>
            </w:r>
          </w:p>
        </w:tc>
        <w:tc>
          <w:tcPr>
            <w:tcW w:w="1984" w:type="dxa"/>
            <w:tcBorders>
              <w:top w:val="nil"/>
              <w:left w:val="nil"/>
              <w:bottom w:val="nil"/>
              <w:right w:val="nil"/>
            </w:tcBorders>
            <w:shd w:val="clear" w:color="000000" w:fill="00B0F0"/>
            <w:noWrap/>
            <w:vAlign w:val="bottom"/>
            <w:hideMark/>
          </w:tcPr>
          <w:p w14:paraId="2F31FD74"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Infantil</w:t>
            </w:r>
          </w:p>
        </w:tc>
      </w:tr>
      <w:tr w:rsidR="00860F9C" w:rsidRPr="00860F9C" w14:paraId="452B24E8" w14:textId="77777777" w:rsidTr="00E54AA3">
        <w:trPr>
          <w:trHeight w:val="240"/>
        </w:trPr>
        <w:tc>
          <w:tcPr>
            <w:tcW w:w="660" w:type="dxa"/>
            <w:tcBorders>
              <w:top w:val="nil"/>
              <w:left w:val="nil"/>
              <w:bottom w:val="nil"/>
              <w:right w:val="nil"/>
            </w:tcBorders>
            <w:shd w:val="clear" w:color="auto" w:fill="auto"/>
            <w:noWrap/>
            <w:vAlign w:val="bottom"/>
            <w:hideMark/>
          </w:tcPr>
          <w:p w14:paraId="26E7F1AC"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21:30</w:t>
            </w:r>
          </w:p>
        </w:tc>
        <w:tc>
          <w:tcPr>
            <w:tcW w:w="1892" w:type="dxa"/>
            <w:tcBorders>
              <w:top w:val="nil"/>
              <w:left w:val="nil"/>
              <w:bottom w:val="nil"/>
              <w:right w:val="nil"/>
            </w:tcBorders>
            <w:shd w:val="clear" w:color="000000" w:fill="B8CCE4"/>
            <w:noWrap/>
            <w:vAlign w:val="bottom"/>
            <w:hideMark/>
          </w:tcPr>
          <w:p w14:paraId="2B2F2888"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Elite Masculino</w:t>
            </w:r>
          </w:p>
        </w:tc>
        <w:tc>
          <w:tcPr>
            <w:tcW w:w="2127" w:type="dxa"/>
            <w:tcBorders>
              <w:top w:val="nil"/>
              <w:left w:val="nil"/>
              <w:bottom w:val="nil"/>
              <w:right w:val="nil"/>
            </w:tcBorders>
            <w:shd w:val="clear" w:color="000000" w:fill="FFFF00"/>
            <w:noWrap/>
            <w:vAlign w:val="bottom"/>
            <w:hideMark/>
          </w:tcPr>
          <w:p w14:paraId="4B32A31A"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Elite Femenino</w:t>
            </w:r>
          </w:p>
        </w:tc>
        <w:tc>
          <w:tcPr>
            <w:tcW w:w="1984" w:type="dxa"/>
            <w:tcBorders>
              <w:top w:val="nil"/>
              <w:left w:val="nil"/>
              <w:bottom w:val="nil"/>
              <w:right w:val="nil"/>
            </w:tcBorders>
            <w:shd w:val="clear" w:color="000000" w:fill="B8CCE4"/>
            <w:noWrap/>
            <w:vAlign w:val="bottom"/>
            <w:hideMark/>
          </w:tcPr>
          <w:p w14:paraId="70A7F109"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Elite Masculino</w:t>
            </w:r>
          </w:p>
        </w:tc>
        <w:tc>
          <w:tcPr>
            <w:tcW w:w="1843" w:type="dxa"/>
            <w:tcBorders>
              <w:top w:val="nil"/>
              <w:left w:val="nil"/>
              <w:bottom w:val="nil"/>
              <w:right w:val="nil"/>
            </w:tcBorders>
            <w:shd w:val="clear" w:color="000000" w:fill="FFFF00"/>
            <w:noWrap/>
            <w:vAlign w:val="bottom"/>
            <w:hideMark/>
          </w:tcPr>
          <w:p w14:paraId="75D6E93E"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Elite Femenino</w:t>
            </w:r>
          </w:p>
        </w:tc>
        <w:tc>
          <w:tcPr>
            <w:tcW w:w="1984" w:type="dxa"/>
            <w:tcBorders>
              <w:top w:val="nil"/>
              <w:left w:val="nil"/>
              <w:bottom w:val="nil"/>
              <w:right w:val="nil"/>
            </w:tcBorders>
            <w:shd w:val="clear" w:color="000000" w:fill="00B0F0"/>
            <w:noWrap/>
            <w:vAlign w:val="bottom"/>
            <w:hideMark/>
          </w:tcPr>
          <w:p w14:paraId="50BEDCD8"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 </w:t>
            </w:r>
          </w:p>
        </w:tc>
      </w:tr>
      <w:tr w:rsidR="00860F9C" w:rsidRPr="00860F9C" w14:paraId="7DABF045" w14:textId="77777777" w:rsidTr="00E54AA3">
        <w:trPr>
          <w:trHeight w:val="240"/>
        </w:trPr>
        <w:tc>
          <w:tcPr>
            <w:tcW w:w="660" w:type="dxa"/>
            <w:tcBorders>
              <w:top w:val="nil"/>
              <w:left w:val="nil"/>
              <w:bottom w:val="nil"/>
              <w:right w:val="nil"/>
            </w:tcBorders>
            <w:shd w:val="clear" w:color="auto" w:fill="auto"/>
            <w:noWrap/>
            <w:vAlign w:val="bottom"/>
            <w:hideMark/>
          </w:tcPr>
          <w:p w14:paraId="2333BB57"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22:00</w:t>
            </w:r>
          </w:p>
        </w:tc>
        <w:tc>
          <w:tcPr>
            <w:tcW w:w="1892" w:type="dxa"/>
            <w:tcBorders>
              <w:top w:val="nil"/>
              <w:left w:val="nil"/>
              <w:bottom w:val="nil"/>
              <w:right w:val="nil"/>
            </w:tcBorders>
            <w:shd w:val="clear" w:color="000000" w:fill="B8CCE4"/>
            <w:noWrap/>
            <w:vAlign w:val="bottom"/>
            <w:hideMark/>
          </w:tcPr>
          <w:p w14:paraId="12A6B108" w14:textId="6DBEFFBF" w:rsidR="00860F9C" w:rsidRPr="00860F9C" w:rsidRDefault="00860F9C" w:rsidP="00860F9C">
            <w:pPr>
              <w:jc w:val="center"/>
              <w:rPr>
                <w:rFonts w:ascii="Tahoma" w:hAnsi="Tahoma" w:cs="Arial"/>
                <w:i/>
                <w:iCs/>
                <w:color w:val="000000"/>
                <w:sz w:val="18"/>
                <w:szCs w:val="18"/>
                <w:lang w:val="es-ES_tradnl"/>
              </w:rPr>
            </w:pPr>
          </w:p>
        </w:tc>
        <w:tc>
          <w:tcPr>
            <w:tcW w:w="2127" w:type="dxa"/>
            <w:tcBorders>
              <w:top w:val="nil"/>
              <w:left w:val="nil"/>
              <w:bottom w:val="nil"/>
              <w:right w:val="nil"/>
            </w:tcBorders>
            <w:shd w:val="clear" w:color="000000" w:fill="FFFF00"/>
            <w:noWrap/>
            <w:vAlign w:val="bottom"/>
            <w:hideMark/>
          </w:tcPr>
          <w:p w14:paraId="1FE22AC4" w14:textId="7E52B246" w:rsidR="00860F9C" w:rsidRPr="00860F9C" w:rsidRDefault="00860F9C" w:rsidP="00860F9C">
            <w:pPr>
              <w:jc w:val="center"/>
              <w:rPr>
                <w:rFonts w:ascii="Tahoma" w:hAnsi="Tahoma" w:cs="Arial"/>
                <w:i/>
                <w:iCs/>
                <w:color w:val="000000"/>
                <w:sz w:val="18"/>
                <w:szCs w:val="18"/>
                <w:lang w:val="es-ES_tradnl"/>
              </w:rPr>
            </w:pPr>
          </w:p>
        </w:tc>
        <w:tc>
          <w:tcPr>
            <w:tcW w:w="1984" w:type="dxa"/>
            <w:tcBorders>
              <w:top w:val="nil"/>
              <w:left w:val="nil"/>
              <w:bottom w:val="nil"/>
              <w:right w:val="nil"/>
            </w:tcBorders>
            <w:shd w:val="clear" w:color="000000" w:fill="B8CCE4"/>
            <w:noWrap/>
            <w:vAlign w:val="bottom"/>
            <w:hideMark/>
          </w:tcPr>
          <w:p w14:paraId="428F7725" w14:textId="2880CE25" w:rsidR="00860F9C" w:rsidRPr="00860F9C" w:rsidRDefault="00860F9C" w:rsidP="00860F9C">
            <w:pPr>
              <w:jc w:val="center"/>
              <w:rPr>
                <w:rFonts w:ascii="Tahoma" w:hAnsi="Tahoma" w:cs="Arial"/>
                <w:i/>
                <w:iCs/>
                <w:color w:val="000000"/>
                <w:sz w:val="18"/>
                <w:szCs w:val="18"/>
                <w:lang w:val="es-ES_tradnl"/>
              </w:rPr>
            </w:pPr>
          </w:p>
        </w:tc>
        <w:tc>
          <w:tcPr>
            <w:tcW w:w="1843" w:type="dxa"/>
            <w:tcBorders>
              <w:top w:val="nil"/>
              <w:left w:val="nil"/>
              <w:bottom w:val="nil"/>
              <w:right w:val="nil"/>
            </w:tcBorders>
            <w:shd w:val="clear" w:color="000000" w:fill="FFFF00"/>
            <w:noWrap/>
            <w:vAlign w:val="bottom"/>
            <w:hideMark/>
          </w:tcPr>
          <w:p w14:paraId="14DAAD65" w14:textId="75A6CEFF" w:rsidR="00860F9C" w:rsidRPr="00860F9C" w:rsidRDefault="00860F9C" w:rsidP="00860F9C">
            <w:pPr>
              <w:jc w:val="center"/>
              <w:rPr>
                <w:rFonts w:ascii="Tahoma" w:hAnsi="Tahoma" w:cs="Arial"/>
                <w:i/>
                <w:iCs/>
                <w:color w:val="000000"/>
                <w:sz w:val="18"/>
                <w:szCs w:val="18"/>
                <w:lang w:val="es-ES_tradnl"/>
              </w:rPr>
            </w:pPr>
          </w:p>
        </w:tc>
        <w:tc>
          <w:tcPr>
            <w:tcW w:w="1984" w:type="dxa"/>
            <w:tcBorders>
              <w:top w:val="nil"/>
              <w:left w:val="nil"/>
              <w:bottom w:val="nil"/>
              <w:right w:val="nil"/>
            </w:tcBorders>
            <w:shd w:val="clear" w:color="000000" w:fill="B8CCE4"/>
            <w:noWrap/>
            <w:vAlign w:val="bottom"/>
            <w:hideMark/>
          </w:tcPr>
          <w:p w14:paraId="243AC533" w14:textId="77777777" w:rsidR="00860F9C" w:rsidRPr="00860F9C" w:rsidRDefault="00860F9C" w:rsidP="00860F9C">
            <w:pPr>
              <w:jc w:val="center"/>
              <w:rPr>
                <w:rFonts w:ascii="Tahoma" w:hAnsi="Tahoma" w:cs="Arial"/>
                <w:color w:val="000000"/>
                <w:sz w:val="18"/>
                <w:szCs w:val="18"/>
                <w:lang w:val="es-ES_tradnl"/>
              </w:rPr>
            </w:pPr>
            <w:r w:rsidRPr="00860F9C">
              <w:rPr>
                <w:rFonts w:ascii="Tahoma" w:hAnsi="Tahoma" w:cs="Arial"/>
                <w:color w:val="000000"/>
                <w:sz w:val="18"/>
                <w:szCs w:val="18"/>
                <w:lang w:val="es-ES_tradnl"/>
              </w:rPr>
              <w:t>Elite Masculino</w:t>
            </w:r>
          </w:p>
        </w:tc>
      </w:tr>
      <w:tr w:rsidR="00860F9C" w:rsidRPr="00860F9C" w14:paraId="070ECBD4" w14:textId="77777777" w:rsidTr="00E54AA3">
        <w:trPr>
          <w:trHeight w:val="240"/>
        </w:trPr>
        <w:tc>
          <w:tcPr>
            <w:tcW w:w="660" w:type="dxa"/>
            <w:tcBorders>
              <w:top w:val="nil"/>
              <w:left w:val="nil"/>
              <w:bottom w:val="nil"/>
              <w:right w:val="nil"/>
            </w:tcBorders>
            <w:shd w:val="clear" w:color="auto" w:fill="auto"/>
            <w:noWrap/>
            <w:vAlign w:val="bottom"/>
            <w:hideMark/>
          </w:tcPr>
          <w:p w14:paraId="482D707E" w14:textId="77777777" w:rsidR="00860F9C" w:rsidRPr="00860F9C" w:rsidRDefault="00860F9C" w:rsidP="00860F9C">
            <w:pPr>
              <w:jc w:val="right"/>
              <w:rPr>
                <w:rFonts w:ascii="Tahoma" w:hAnsi="Tahoma" w:cs="Arial"/>
                <w:color w:val="000000"/>
                <w:sz w:val="18"/>
                <w:szCs w:val="18"/>
                <w:lang w:val="es-ES_tradnl"/>
              </w:rPr>
            </w:pPr>
            <w:r w:rsidRPr="00860F9C">
              <w:rPr>
                <w:rFonts w:ascii="Tahoma" w:hAnsi="Tahoma" w:cs="Arial"/>
                <w:color w:val="000000"/>
                <w:sz w:val="18"/>
                <w:szCs w:val="18"/>
                <w:lang w:val="es-ES_tradnl"/>
              </w:rPr>
              <w:t>22:30</w:t>
            </w:r>
          </w:p>
        </w:tc>
        <w:tc>
          <w:tcPr>
            <w:tcW w:w="1892" w:type="dxa"/>
            <w:tcBorders>
              <w:top w:val="nil"/>
              <w:left w:val="nil"/>
              <w:bottom w:val="nil"/>
              <w:right w:val="nil"/>
            </w:tcBorders>
            <w:shd w:val="clear" w:color="000000" w:fill="B8CCE4"/>
            <w:noWrap/>
            <w:vAlign w:val="bottom"/>
            <w:hideMark/>
          </w:tcPr>
          <w:p w14:paraId="12415B22"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 </w:t>
            </w:r>
          </w:p>
        </w:tc>
        <w:tc>
          <w:tcPr>
            <w:tcW w:w="2127" w:type="dxa"/>
            <w:tcBorders>
              <w:top w:val="nil"/>
              <w:left w:val="nil"/>
              <w:bottom w:val="nil"/>
              <w:right w:val="nil"/>
            </w:tcBorders>
            <w:shd w:val="clear" w:color="000000" w:fill="FFFF00"/>
            <w:noWrap/>
            <w:vAlign w:val="bottom"/>
            <w:hideMark/>
          </w:tcPr>
          <w:p w14:paraId="7051D428"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 </w:t>
            </w:r>
          </w:p>
        </w:tc>
        <w:tc>
          <w:tcPr>
            <w:tcW w:w="1984" w:type="dxa"/>
            <w:tcBorders>
              <w:top w:val="nil"/>
              <w:left w:val="nil"/>
              <w:bottom w:val="nil"/>
              <w:right w:val="nil"/>
            </w:tcBorders>
            <w:shd w:val="clear" w:color="000000" w:fill="B8CCE4"/>
            <w:noWrap/>
            <w:vAlign w:val="bottom"/>
            <w:hideMark/>
          </w:tcPr>
          <w:p w14:paraId="0E44F433"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 </w:t>
            </w:r>
          </w:p>
        </w:tc>
        <w:tc>
          <w:tcPr>
            <w:tcW w:w="1843" w:type="dxa"/>
            <w:tcBorders>
              <w:top w:val="nil"/>
              <w:left w:val="nil"/>
              <w:bottom w:val="nil"/>
              <w:right w:val="nil"/>
            </w:tcBorders>
            <w:shd w:val="clear" w:color="000000" w:fill="FFFF00"/>
            <w:noWrap/>
            <w:vAlign w:val="bottom"/>
            <w:hideMark/>
          </w:tcPr>
          <w:p w14:paraId="06591123" w14:textId="77777777" w:rsidR="00860F9C" w:rsidRPr="00860F9C" w:rsidRDefault="00860F9C" w:rsidP="00860F9C">
            <w:pPr>
              <w:jc w:val="center"/>
              <w:rPr>
                <w:rFonts w:ascii="Tahoma" w:hAnsi="Tahoma" w:cs="Arial"/>
                <w:i/>
                <w:iCs/>
                <w:color w:val="000000"/>
                <w:sz w:val="18"/>
                <w:szCs w:val="18"/>
                <w:lang w:val="es-ES_tradnl"/>
              </w:rPr>
            </w:pPr>
            <w:r w:rsidRPr="00860F9C">
              <w:rPr>
                <w:rFonts w:ascii="Tahoma" w:hAnsi="Tahoma" w:cs="Arial"/>
                <w:i/>
                <w:iCs/>
                <w:color w:val="000000"/>
                <w:sz w:val="18"/>
                <w:szCs w:val="18"/>
                <w:lang w:val="es-ES_tradnl"/>
              </w:rPr>
              <w:t> </w:t>
            </w:r>
          </w:p>
        </w:tc>
        <w:tc>
          <w:tcPr>
            <w:tcW w:w="1984" w:type="dxa"/>
            <w:tcBorders>
              <w:top w:val="nil"/>
              <w:left w:val="nil"/>
              <w:bottom w:val="nil"/>
              <w:right w:val="nil"/>
            </w:tcBorders>
            <w:shd w:val="clear" w:color="000000" w:fill="B8CCE4"/>
            <w:noWrap/>
            <w:vAlign w:val="bottom"/>
            <w:hideMark/>
          </w:tcPr>
          <w:p w14:paraId="21F31F91" w14:textId="71917E4A" w:rsidR="00860F9C" w:rsidRPr="00860F9C" w:rsidRDefault="00860F9C" w:rsidP="00860F9C">
            <w:pPr>
              <w:jc w:val="center"/>
              <w:rPr>
                <w:rFonts w:ascii="Tahoma" w:hAnsi="Tahoma" w:cs="Arial"/>
                <w:i/>
                <w:iCs/>
                <w:color w:val="000000"/>
                <w:sz w:val="18"/>
                <w:szCs w:val="18"/>
                <w:lang w:val="es-ES_tradnl"/>
              </w:rPr>
            </w:pPr>
          </w:p>
        </w:tc>
      </w:tr>
    </w:tbl>
    <w:p w14:paraId="499199E2" w14:textId="77777777" w:rsidR="00860F9C" w:rsidRDefault="00860F9C">
      <w:pPr>
        <w:pStyle w:val="Encabezado"/>
        <w:tabs>
          <w:tab w:val="clear" w:pos="4252"/>
          <w:tab w:val="clear" w:pos="8504"/>
        </w:tabs>
        <w:rPr>
          <w:rFonts w:ascii="Arial" w:hAnsi="Arial" w:cs="Arial"/>
          <w:sz w:val="20"/>
        </w:rPr>
      </w:pPr>
    </w:p>
    <w:p w14:paraId="2B68D7D9" w14:textId="6BBE36AA" w:rsidR="00860F9C" w:rsidRDefault="00860F9C" w:rsidP="00E351A6">
      <w:pPr>
        <w:pStyle w:val="Encabezado"/>
        <w:tabs>
          <w:tab w:val="clear" w:pos="4252"/>
          <w:tab w:val="clear" w:pos="8504"/>
        </w:tabs>
        <w:jc w:val="both"/>
        <w:rPr>
          <w:rFonts w:ascii="Arial" w:hAnsi="Arial" w:cs="Arial"/>
          <w:sz w:val="20"/>
        </w:rPr>
      </w:pPr>
      <w:r w:rsidRPr="00FC7DB4">
        <w:rPr>
          <w:rFonts w:ascii="Arial" w:hAnsi="Arial" w:cs="Arial"/>
          <w:b/>
          <w:sz w:val="20"/>
        </w:rPr>
        <w:t xml:space="preserve">Queremos recordar que con la Nueva Pista, se ha abierto los Martes el Grupo de Patinaje para Adultos. </w:t>
      </w:r>
      <w:r w:rsidR="00E351A6" w:rsidRPr="00FC7DB4">
        <w:rPr>
          <w:rFonts w:ascii="Arial" w:hAnsi="Arial" w:cs="Arial"/>
          <w:b/>
          <w:sz w:val="20"/>
        </w:rPr>
        <w:t>La franja es de 18:30 a 21:00 horas</w:t>
      </w:r>
      <w:r w:rsidR="00E351A6">
        <w:rPr>
          <w:rFonts w:ascii="Arial" w:hAnsi="Arial" w:cs="Arial"/>
          <w:sz w:val="20"/>
        </w:rPr>
        <w:t xml:space="preserve">, y se formarán grupos de 1,5 horas de duración según las inscripciones. La cuota mensual es de 20€/mes por 1,5 horas semanales. Quien esté interesado que por favor contacte con la Dirección Técnica del Club en </w:t>
      </w:r>
      <w:hyperlink r:id="rId8" w:history="1">
        <w:r w:rsidR="00E351A6" w:rsidRPr="005C672D">
          <w:rPr>
            <w:rStyle w:val="Hipervnculo"/>
            <w:rFonts w:ascii="Arial" w:hAnsi="Arial" w:cs="Arial"/>
            <w:sz w:val="20"/>
          </w:rPr>
          <w:t>dtecnica@3cpatinclub.es</w:t>
        </w:r>
      </w:hyperlink>
      <w:r w:rsidR="00E351A6">
        <w:rPr>
          <w:rFonts w:ascii="Arial" w:hAnsi="Arial" w:cs="Arial"/>
          <w:sz w:val="20"/>
        </w:rPr>
        <w:t xml:space="preserve"> o con </w:t>
      </w:r>
      <w:proofErr w:type="spellStart"/>
      <w:r w:rsidR="00E351A6">
        <w:rPr>
          <w:rFonts w:ascii="Arial" w:hAnsi="Arial" w:cs="Arial"/>
          <w:sz w:val="20"/>
        </w:rPr>
        <w:t>Marcin</w:t>
      </w:r>
      <w:proofErr w:type="spellEnd"/>
      <w:r w:rsidR="00E351A6">
        <w:rPr>
          <w:rFonts w:ascii="Arial" w:hAnsi="Arial" w:cs="Arial"/>
          <w:sz w:val="20"/>
        </w:rPr>
        <w:t xml:space="preserve"> </w:t>
      </w:r>
      <w:proofErr w:type="spellStart"/>
      <w:r w:rsidR="00E351A6">
        <w:rPr>
          <w:rFonts w:ascii="Arial" w:hAnsi="Arial" w:cs="Arial"/>
          <w:sz w:val="20"/>
        </w:rPr>
        <w:t>Szweda</w:t>
      </w:r>
      <w:proofErr w:type="spellEnd"/>
      <w:r w:rsidR="00E351A6">
        <w:rPr>
          <w:rFonts w:ascii="Arial" w:hAnsi="Arial" w:cs="Arial"/>
          <w:sz w:val="20"/>
        </w:rPr>
        <w:t xml:space="preserve"> directamente.</w:t>
      </w:r>
    </w:p>
    <w:p w14:paraId="702D69EF" w14:textId="77777777" w:rsidR="00860F9C" w:rsidRDefault="00860F9C">
      <w:pPr>
        <w:pStyle w:val="Encabezado"/>
        <w:tabs>
          <w:tab w:val="clear" w:pos="4252"/>
          <w:tab w:val="clear" w:pos="8504"/>
        </w:tabs>
        <w:rPr>
          <w:rFonts w:ascii="Arial" w:hAnsi="Arial" w:cs="Arial"/>
          <w:sz w:val="20"/>
        </w:rPr>
      </w:pPr>
    </w:p>
    <w:p w14:paraId="71C94B5D" w14:textId="47389CCF" w:rsidR="00860F9C" w:rsidRPr="00E351A6" w:rsidRDefault="00860F9C">
      <w:pPr>
        <w:pStyle w:val="Encabezado"/>
        <w:tabs>
          <w:tab w:val="clear" w:pos="4252"/>
          <w:tab w:val="clear" w:pos="8504"/>
        </w:tabs>
        <w:rPr>
          <w:rFonts w:ascii="Arial" w:hAnsi="Arial" w:cs="Arial"/>
          <w:b/>
          <w:sz w:val="20"/>
          <w:u w:val="single"/>
        </w:rPr>
      </w:pPr>
      <w:r w:rsidRPr="00E351A6">
        <w:rPr>
          <w:rFonts w:ascii="Arial" w:hAnsi="Arial" w:cs="Arial"/>
          <w:b/>
          <w:sz w:val="20"/>
          <w:u w:val="single"/>
        </w:rPr>
        <w:t>Nueva Sección del Club: Patinaje Artístico en Línea</w:t>
      </w:r>
    </w:p>
    <w:p w14:paraId="3E6E15B3" w14:textId="77777777" w:rsidR="00E54AA3" w:rsidRDefault="00E54AA3">
      <w:pPr>
        <w:pStyle w:val="Encabezado"/>
        <w:tabs>
          <w:tab w:val="clear" w:pos="4252"/>
          <w:tab w:val="clear" w:pos="8504"/>
        </w:tabs>
        <w:rPr>
          <w:rFonts w:ascii="Arial" w:hAnsi="Arial" w:cs="Arial"/>
          <w:sz w:val="20"/>
        </w:rPr>
      </w:pPr>
    </w:p>
    <w:p w14:paraId="1A4BD415" w14:textId="6DFA803F" w:rsidR="00E54AA3" w:rsidRDefault="003A315D" w:rsidP="003A315D">
      <w:pPr>
        <w:pStyle w:val="Encabezado"/>
        <w:jc w:val="both"/>
        <w:rPr>
          <w:rFonts w:ascii="Arial" w:hAnsi="Arial" w:cs="Arial"/>
          <w:b/>
          <w:sz w:val="22"/>
        </w:rPr>
      </w:pPr>
      <w:r w:rsidRPr="00236552">
        <w:rPr>
          <w:rFonts w:ascii="Arial" w:hAnsi="Arial" w:cs="Arial"/>
          <w:b/>
          <w:sz w:val="22"/>
        </w:rPr>
        <w:t>A</w:t>
      </w:r>
      <w:r w:rsidR="00E54AA3" w:rsidRPr="00236552">
        <w:rPr>
          <w:rFonts w:ascii="Arial" w:hAnsi="Arial" w:cs="Arial"/>
          <w:b/>
          <w:sz w:val="22"/>
        </w:rPr>
        <w:t xml:space="preserve"> partir del próximo jueves y de 19:30 a 21:00 en la Nueva Pista del Laura </w:t>
      </w:r>
      <w:proofErr w:type="spellStart"/>
      <w:r w:rsidR="00E54AA3" w:rsidRPr="00236552">
        <w:rPr>
          <w:rFonts w:ascii="Arial" w:hAnsi="Arial" w:cs="Arial"/>
          <w:b/>
          <w:sz w:val="22"/>
        </w:rPr>
        <w:t>Oter</w:t>
      </w:r>
      <w:proofErr w:type="spellEnd"/>
      <w:r w:rsidR="00E54AA3" w:rsidRPr="00236552">
        <w:rPr>
          <w:rFonts w:ascii="Arial" w:hAnsi="Arial" w:cs="Arial"/>
          <w:b/>
          <w:sz w:val="22"/>
        </w:rPr>
        <w:t>, el Club comien</w:t>
      </w:r>
      <w:r w:rsidR="00236552" w:rsidRPr="00236552">
        <w:rPr>
          <w:rFonts w:ascii="Arial" w:hAnsi="Arial" w:cs="Arial"/>
          <w:b/>
          <w:sz w:val="22"/>
        </w:rPr>
        <w:t>za con la nueva S</w:t>
      </w:r>
      <w:r w:rsidR="00E54AA3" w:rsidRPr="00236552">
        <w:rPr>
          <w:rFonts w:ascii="Arial" w:hAnsi="Arial" w:cs="Arial"/>
          <w:b/>
          <w:sz w:val="22"/>
        </w:rPr>
        <w:t>ección de Patinaje Artístico en Línea (PAL).</w:t>
      </w:r>
    </w:p>
    <w:p w14:paraId="3E16F13D" w14:textId="77777777" w:rsidR="00236552" w:rsidRPr="00236552" w:rsidRDefault="00236552" w:rsidP="003A315D">
      <w:pPr>
        <w:pStyle w:val="Encabezado"/>
        <w:jc w:val="both"/>
        <w:rPr>
          <w:rFonts w:ascii="Arial" w:hAnsi="Arial" w:cs="Arial"/>
          <w:b/>
          <w:sz w:val="22"/>
        </w:rPr>
      </w:pPr>
    </w:p>
    <w:p w14:paraId="6A13F1C8" w14:textId="58ACAAE4" w:rsidR="00E54AA3" w:rsidRPr="00E54AA3" w:rsidRDefault="00E54AA3" w:rsidP="003A315D">
      <w:pPr>
        <w:pStyle w:val="Encabezado"/>
        <w:jc w:val="both"/>
        <w:rPr>
          <w:rFonts w:ascii="Arial" w:hAnsi="Arial" w:cs="Arial"/>
          <w:sz w:val="20"/>
        </w:rPr>
      </w:pPr>
      <w:r w:rsidRPr="00E54AA3">
        <w:rPr>
          <w:rFonts w:ascii="Arial" w:hAnsi="Arial" w:cs="Arial"/>
          <w:sz w:val="20"/>
        </w:rPr>
        <w:t xml:space="preserve">Para esta actividad contamos con Mónica </w:t>
      </w:r>
      <w:proofErr w:type="spellStart"/>
      <w:r w:rsidRPr="00E54AA3">
        <w:rPr>
          <w:rFonts w:ascii="Arial" w:hAnsi="Arial" w:cs="Arial"/>
          <w:sz w:val="20"/>
        </w:rPr>
        <w:t>Reaño</w:t>
      </w:r>
      <w:proofErr w:type="spellEnd"/>
      <w:r w:rsidRPr="00E54AA3">
        <w:rPr>
          <w:rFonts w:ascii="Arial" w:hAnsi="Arial" w:cs="Arial"/>
          <w:sz w:val="20"/>
        </w:rPr>
        <w:t xml:space="preserve">, Ainhoa Gimeno y Sara Antón, profesionales de gran renombre en el mundo del patinaje, pioneras </w:t>
      </w:r>
      <w:r w:rsidR="003A315D">
        <w:rPr>
          <w:rFonts w:ascii="Arial" w:hAnsi="Arial" w:cs="Arial"/>
          <w:sz w:val="20"/>
        </w:rPr>
        <w:t>de</w:t>
      </w:r>
      <w:r w:rsidRPr="00E54AA3">
        <w:rPr>
          <w:rFonts w:ascii="Arial" w:hAnsi="Arial" w:cs="Arial"/>
          <w:sz w:val="20"/>
        </w:rPr>
        <w:t xml:space="preserve"> esta modalidad  que</w:t>
      </w:r>
      <w:r w:rsidR="003A315D">
        <w:rPr>
          <w:rFonts w:ascii="Arial" w:hAnsi="Arial" w:cs="Arial"/>
          <w:sz w:val="20"/>
        </w:rPr>
        <w:t xml:space="preserve"> se</w:t>
      </w:r>
      <w:r w:rsidRPr="00E54AA3">
        <w:rPr>
          <w:rFonts w:ascii="Arial" w:hAnsi="Arial" w:cs="Arial"/>
          <w:sz w:val="20"/>
        </w:rPr>
        <w:t xml:space="preserve"> iniciaron</w:t>
      </w:r>
      <w:r w:rsidR="003A315D">
        <w:rPr>
          <w:rFonts w:ascii="Arial" w:hAnsi="Arial" w:cs="Arial"/>
          <w:sz w:val="20"/>
        </w:rPr>
        <w:t xml:space="preserve"> en su</w:t>
      </w:r>
      <w:r w:rsidRPr="00E54AA3">
        <w:rPr>
          <w:rFonts w:ascii="Arial" w:hAnsi="Arial" w:cs="Arial"/>
          <w:sz w:val="20"/>
        </w:rPr>
        <w:t xml:space="preserve"> práctica en Barcelona durante la década de los 90</w:t>
      </w:r>
      <w:r w:rsidR="003A315D">
        <w:rPr>
          <w:rFonts w:ascii="Arial" w:hAnsi="Arial" w:cs="Arial"/>
          <w:sz w:val="20"/>
        </w:rPr>
        <w:t>,</w:t>
      </w:r>
      <w:r w:rsidRPr="00E54AA3">
        <w:rPr>
          <w:rFonts w:ascii="Arial" w:hAnsi="Arial" w:cs="Arial"/>
          <w:sz w:val="20"/>
        </w:rPr>
        <w:t xml:space="preserve"> en la primera e</w:t>
      </w:r>
      <w:r w:rsidR="003A315D">
        <w:rPr>
          <w:rFonts w:ascii="Arial" w:hAnsi="Arial" w:cs="Arial"/>
          <w:sz w:val="20"/>
        </w:rPr>
        <w:t>scuela de Patinaje A</w:t>
      </w:r>
      <w:r w:rsidR="003A315D" w:rsidRPr="00E54AA3">
        <w:rPr>
          <w:rFonts w:ascii="Arial" w:hAnsi="Arial" w:cs="Arial"/>
          <w:sz w:val="20"/>
        </w:rPr>
        <w:t>rtístico</w:t>
      </w:r>
      <w:r w:rsidRPr="00E54AA3">
        <w:rPr>
          <w:rFonts w:ascii="Arial" w:hAnsi="Arial" w:cs="Arial"/>
          <w:sz w:val="20"/>
        </w:rPr>
        <w:t xml:space="preserve"> en Línea de España dirigida por Laura </w:t>
      </w:r>
      <w:proofErr w:type="spellStart"/>
      <w:r w:rsidRPr="00E54AA3">
        <w:rPr>
          <w:rFonts w:ascii="Arial" w:hAnsi="Arial" w:cs="Arial"/>
          <w:sz w:val="20"/>
        </w:rPr>
        <w:t>Cierco</w:t>
      </w:r>
      <w:proofErr w:type="spellEnd"/>
      <w:r w:rsidRPr="00E54AA3">
        <w:rPr>
          <w:rFonts w:ascii="Arial" w:hAnsi="Arial" w:cs="Arial"/>
          <w:sz w:val="20"/>
        </w:rPr>
        <w:t xml:space="preserve">. Estas tres profesionales del patinaje están avaladas por una larga y exitosa carrera deportiva, que garantizan el que el PAL se convierta en una </w:t>
      </w:r>
      <w:r w:rsidR="003A315D">
        <w:rPr>
          <w:rFonts w:ascii="Arial" w:hAnsi="Arial" w:cs="Arial"/>
          <w:sz w:val="20"/>
        </w:rPr>
        <w:t>Sección</w:t>
      </w:r>
      <w:r w:rsidRPr="00E54AA3">
        <w:rPr>
          <w:rFonts w:ascii="Arial" w:hAnsi="Arial" w:cs="Arial"/>
          <w:sz w:val="20"/>
        </w:rPr>
        <w:t xml:space="preserve"> con un gran número de deportistas.</w:t>
      </w:r>
    </w:p>
    <w:p w14:paraId="1A2F82CA" w14:textId="77777777" w:rsidR="00E54AA3" w:rsidRPr="00E54AA3" w:rsidRDefault="00E54AA3" w:rsidP="003A315D">
      <w:pPr>
        <w:pStyle w:val="Encabezado"/>
        <w:jc w:val="both"/>
        <w:rPr>
          <w:rFonts w:ascii="Arial" w:hAnsi="Arial" w:cs="Arial"/>
          <w:sz w:val="20"/>
        </w:rPr>
      </w:pPr>
      <w:r w:rsidRPr="00E54AA3">
        <w:rPr>
          <w:rFonts w:ascii="Arial" w:hAnsi="Arial" w:cs="Arial"/>
          <w:sz w:val="20"/>
        </w:rPr>
        <w:t> </w:t>
      </w:r>
    </w:p>
    <w:p w14:paraId="2BB93FE6" w14:textId="4B8D7848" w:rsidR="00E54AA3" w:rsidRPr="00E54AA3" w:rsidRDefault="00E54AA3" w:rsidP="003A315D">
      <w:pPr>
        <w:pStyle w:val="Encabezado"/>
        <w:jc w:val="both"/>
        <w:rPr>
          <w:rFonts w:ascii="Arial" w:hAnsi="Arial" w:cs="Arial"/>
          <w:sz w:val="20"/>
        </w:rPr>
      </w:pPr>
      <w:r w:rsidRPr="00E54AA3">
        <w:rPr>
          <w:rFonts w:ascii="Arial" w:hAnsi="Arial" w:cs="Arial"/>
          <w:sz w:val="20"/>
        </w:rPr>
        <w:t xml:space="preserve">El </w:t>
      </w:r>
      <w:r w:rsidR="003A315D">
        <w:rPr>
          <w:rFonts w:ascii="Arial" w:hAnsi="Arial" w:cs="Arial"/>
          <w:sz w:val="20"/>
        </w:rPr>
        <w:t>PAL</w:t>
      </w:r>
      <w:r w:rsidRPr="00E54AA3">
        <w:rPr>
          <w:rFonts w:ascii="Arial" w:hAnsi="Arial" w:cs="Arial"/>
          <w:sz w:val="20"/>
        </w:rPr>
        <w:t xml:space="preserve"> es una disciplina  todavía muy joven en nuestro país y bastante novedosa en Madrid que cada </w:t>
      </w:r>
      <w:r w:rsidR="003A315D">
        <w:rPr>
          <w:rFonts w:ascii="Arial" w:hAnsi="Arial" w:cs="Arial"/>
          <w:sz w:val="20"/>
        </w:rPr>
        <w:t>día cuenta con más seguidores. A</w:t>
      </w:r>
      <w:r w:rsidRPr="00E54AA3">
        <w:rPr>
          <w:rFonts w:ascii="Arial" w:hAnsi="Arial" w:cs="Arial"/>
          <w:sz w:val="20"/>
        </w:rPr>
        <w:t xml:space="preserve"> nivel mundial se rige por la organización WIFSA que organiza </w:t>
      </w:r>
      <w:r w:rsidRPr="00E54AA3">
        <w:rPr>
          <w:rFonts w:ascii="Arial" w:hAnsi="Arial" w:cs="Arial"/>
          <w:sz w:val="20"/>
        </w:rPr>
        <w:lastRenderedPageBreak/>
        <w:t>campeonatos mundiales en los que España ya ha tenido ocasión de participar</w:t>
      </w:r>
      <w:r w:rsidR="003A315D">
        <w:rPr>
          <w:rFonts w:ascii="Arial" w:hAnsi="Arial" w:cs="Arial"/>
          <w:sz w:val="20"/>
        </w:rPr>
        <w:t>. I</w:t>
      </w:r>
      <w:r w:rsidRPr="00E54AA3">
        <w:rPr>
          <w:rFonts w:ascii="Arial" w:hAnsi="Arial" w:cs="Arial"/>
          <w:sz w:val="20"/>
        </w:rPr>
        <w:t xml:space="preserve">ncluso en el año 2011 el </w:t>
      </w:r>
      <w:proofErr w:type="spellStart"/>
      <w:r w:rsidRPr="00E54AA3">
        <w:rPr>
          <w:rFonts w:ascii="Arial" w:hAnsi="Arial" w:cs="Arial"/>
          <w:sz w:val="20"/>
        </w:rPr>
        <w:t>Wolrd</w:t>
      </w:r>
      <w:proofErr w:type="spellEnd"/>
      <w:r w:rsidRPr="00E54AA3">
        <w:rPr>
          <w:rFonts w:ascii="Arial" w:hAnsi="Arial" w:cs="Arial"/>
          <w:sz w:val="20"/>
        </w:rPr>
        <w:t xml:space="preserve"> Open </w:t>
      </w:r>
      <w:proofErr w:type="spellStart"/>
      <w:r w:rsidRPr="00E54AA3">
        <w:rPr>
          <w:rFonts w:ascii="Arial" w:hAnsi="Arial" w:cs="Arial"/>
          <w:sz w:val="20"/>
        </w:rPr>
        <w:t>Inline</w:t>
      </w:r>
      <w:proofErr w:type="spellEnd"/>
      <w:r w:rsidRPr="00E54AA3">
        <w:rPr>
          <w:rFonts w:ascii="Arial" w:hAnsi="Arial" w:cs="Arial"/>
          <w:sz w:val="20"/>
        </w:rPr>
        <w:t xml:space="preserve"> Figure </w:t>
      </w:r>
      <w:proofErr w:type="spellStart"/>
      <w:r w:rsidRPr="00E54AA3">
        <w:rPr>
          <w:rFonts w:ascii="Arial" w:hAnsi="Arial" w:cs="Arial"/>
          <w:sz w:val="20"/>
        </w:rPr>
        <w:t>Skating</w:t>
      </w:r>
      <w:proofErr w:type="spellEnd"/>
      <w:r w:rsidRPr="00E54AA3">
        <w:rPr>
          <w:rFonts w:ascii="Arial" w:hAnsi="Arial" w:cs="Arial"/>
          <w:sz w:val="20"/>
        </w:rPr>
        <w:t xml:space="preserve"> se celebró en </w:t>
      </w:r>
      <w:proofErr w:type="spellStart"/>
      <w:r w:rsidRPr="00E54AA3">
        <w:rPr>
          <w:rFonts w:ascii="Arial" w:hAnsi="Arial" w:cs="Arial"/>
          <w:sz w:val="20"/>
        </w:rPr>
        <w:t>Panticosa</w:t>
      </w:r>
      <w:proofErr w:type="spellEnd"/>
      <w:r w:rsidRPr="00E54AA3">
        <w:rPr>
          <w:rFonts w:ascii="Arial" w:hAnsi="Arial" w:cs="Arial"/>
          <w:sz w:val="20"/>
        </w:rPr>
        <w:t>.</w:t>
      </w:r>
    </w:p>
    <w:p w14:paraId="7CD51D16" w14:textId="1C094554" w:rsidR="00E54AA3" w:rsidRPr="00E54AA3" w:rsidRDefault="00E54AA3" w:rsidP="003A315D">
      <w:pPr>
        <w:pStyle w:val="Encabezado"/>
        <w:jc w:val="both"/>
        <w:rPr>
          <w:rFonts w:ascii="Arial" w:hAnsi="Arial" w:cs="Arial"/>
          <w:sz w:val="20"/>
        </w:rPr>
      </w:pPr>
      <w:r w:rsidRPr="00E54AA3">
        <w:rPr>
          <w:rFonts w:ascii="Arial" w:hAnsi="Arial" w:cs="Arial"/>
          <w:sz w:val="20"/>
        </w:rPr>
        <w:t xml:space="preserve">El </w:t>
      </w:r>
      <w:r w:rsidR="003A315D">
        <w:rPr>
          <w:rFonts w:ascii="Arial" w:hAnsi="Arial" w:cs="Arial"/>
          <w:sz w:val="20"/>
        </w:rPr>
        <w:t>PAL</w:t>
      </w:r>
      <w:r w:rsidRPr="00E54AA3">
        <w:rPr>
          <w:rFonts w:ascii="Arial" w:hAnsi="Arial" w:cs="Arial"/>
          <w:sz w:val="20"/>
        </w:rPr>
        <w:t xml:space="preserve"> reúne las mejores condiciones para ser una disciplina deport</w:t>
      </w:r>
      <w:r w:rsidR="003A315D">
        <w:rPr>
          <w:rFonts w:ascii="Arial" w:hAnsi="Arial" w:cs="Arial"/>
          <w:sz w:val="20"/>
        </w:rPr>
        <w:t>iva de futuro. H</w:t>
      </w:r>
      <w:r w:rsidRPr="00E54AA3">
        <w:rPr>
          <w:rFonts w:ascii="Arial" w:hAnsi="Arial" w:cs="Arial"/>
          <w:sz w:val="20"/>
        </w:rPr>
        <w:t>a heredado la sutileza y elegancia del patinaje sobre hielo gracias a la disposición lineal de las ruedas (igual que una cuchilla) que permiten una mayor inclinación y facil</w:t>
      </w:r>
      <w:r w:rsidR="003A315D">
        <w:rPr>
          <w:rFonts w:ascii="Arial" w:hAnsi="Arial" w:cs="Arial"/>
          <w:sz w:val="20"/>
        </w:rPr>
        <w:t xml:space="preserve">idad para los giros en el suelo, pero sin los requerimientos asociados a disponer de una instalación costosa y difícil de mantener </w:t>
      </w:r>
      <w:r w:rsidR="00236552">
        <w:rPr>
          <w:rFonts w:ascii="Arial" w:hAnsi="Arial" w:cs="Arial"/>
          <w:sz w:val="20"/>
        </w:rPr>
        <w:t xml:space="preserve">en nuestro país, </w:t>
      </w:r>
      <w:r w:rsidR="003A315D">
        <w:rPr>
          <w:rFonts w:ascii="Arial" w:hAnsi="Arial" w:cs="Arial"/>
          <w:sz w:val="20"/>
        </w:rPr>
        <w:t>como es una pista de hielo.</w:t>
      </w:r>
    </w:p>
    <w:p w14:paraId="16C9E096" w14:textId="0BC0E4D1" w:rsidR="00E54AA3" w:rsidRPr="00E54AA3" w:rsidRDefault="00E54AA3" w:rsidP="003A315D">
      <w:pPr>
        <w:pStyle w:val="Encabezado"/>
        <w:jc w:val="both"/>
        <w:rPr>
          <w:rFonts w:ascii="Arial" w:hAnsi="Arial" w:cs="Arial"/>
          <w:sz w:val="20"/>
        </w:rPr>
      </w:pPr>
      <w:r w:rsidRPr="00E54AA3">
        <w:rPr>
          <w:rFonts w:ascii="Arial" w:hAnsi="Arial" w:cs="Arial"/>
          <w:sz w:val="20"/>
        </w:rPr>
        <w:t xml:space="preserve">El PAL </w:t>
      </w:r>
      <w:r w:rsidR="003A315D">
        <w:rPr>
          <w:rFonts w:ascii="Arial" w:hAnsi="Arial" w:cs="Arial"/>
          <w:sz w:val="20"/>
        </w:rPr>
        <w:t xml:space="preserve">es </w:t>
      </w:r>
      <w:r w:rsidRPr="00E54AA3">
        <w:rPr>
          <w:rFonts w:ascii="Arial" w:hAnsi="Arial" w:cs="Arial"/>
          <w:sz w:val="20"/>
        </w:rPr>
        <w:t xml:space="preserve">una actividad muy recomendada tanto para niños como para adultos y una forma de hacer ejercicio y divertirse a la vez, </w:t>
      </w:r>
      <w:r w:rsidR="00236552">
        <w:rPr>
          <w:rFonts w:ascii="Arial" w:hAnsi="Arial" w:cs="Arial"/>
          <w:sz w:val="20"/>
        </w:rPr>
        <w:t>ya que favorece</w:t>
      </w:r>
      <w:r w:rsidRPr="00E54AA3">
        <w:rPr>
          <w:rFonts w:ascii="Arial" w:hAnsi="Arial" w:cs="Arial"/>
          <w:sz w:val="20"/>
        </w:rPr>
        <w:t xml:space="preserve"> el desarrollo específico de las siguientes cualidades; coordinación, equilibrio, fuerza, elasticidad, flexibilidad, expresión, ritmo, superación y trabajo en equipo. </w:t>
      </w:r>
      <w:r w:rsidR="003A315D">
        <w:rPr>
          <w:rFonts w:ascii="Arial" w:hAnsi="Arial" w:cs="Arial"/>
          <w:sz w:val="20"/>
        </w:rPr>
        <w:t xml:space="preserve">Con el cualificado plantel de profesionales que hemos incorporado, </w:t>
      </w:r>
      <w:r w:rsidR="003A315D" w:rsidRPr="00E54AA3">
        <w:rPr>
          <w:rFonts w:ascii="Arial" w:hAnsi="Arial" w:cs="Arial"/>
          <w:sz w:val="20"/>
        </w:rPr>
        <w:t xml:space="preserve">garantizamos proyectar </w:t>
      </w:r>
      <w:r w:rsidR="003A315D">
        <w:rPr>
          <w:rFonts w:ascii="Arial" w:hAnsi="Arial" w:cs="Arial"/>
          <w:sz w:val="20"/>
        </w:rPr>
        <w:t>las</w:t>
      </w:r>
      <w:r w:rsidR="003A315D" w:rsidRPr="00E54AA3">
        <w:rPr>
          <w:rFonts w:ascii="Arial" w:hAnsi="Arial" w:cs="Arial"/>
          <w:sz w:val="20"/>
        </w:rPr>
        <w:t xml:space="preserve"> habilidades </w:t>
      </w:r>
      <w:r w:rsidR="003A315D">
        <w:rPr>
          <w:rFonts w:ascii="Arial" w:hAnsi="Arial" w:cs="Arial"/>
          <w:sz w:val="20"/>
        </w:rPr>
        <w:t xml:space="preserve">de los que decidan hacer esta modalidad </w:t>
      </w:r>
      <w:r w:rsidR="003A315D" w:rsidRPr="00E54AA3">
        <w:rPr>
          <w:rFonts w:ascii="Arial" w:hAnsi="Arial" w:cs="Arial"/>
          <w:sz w:val="20"/>
        </w:rPr>
        <w:t xml:space="preserve">y que </w:t>
      </w:r>
      <w:r w:rsidR="003A315D">
        <w:rPr>
          <w:rFonts w:ascii="Arial" w:hAnsi="Arial" w:cs="Arial"/>
          <w:sz w:val="20"/>
        </w:rPr>
        <w:t>puedan</w:t>
      </w:r>
      <w:r w:rsidR="003A315D" w:rsidRPr="00E54AA3">
        <w:rPr>
          <w:rFonts w:ascii="Arial" w:hAnsi="Arial" w:cs="Arial"/>
          <w:sz w:val="20"/>
        </w:rPr>
        <w:t xml:space="preserve"> disfrutar de</w:t>
      </w:r>
      <w:r w:rsidR="003A315D">
        <w:rPr>
          <w:rFonts w:ascii="Arial" w:hAnsi="Arial" w:cs="Arial"/>
          <w:sz w:val="20"/>
        </w:rPr>
        <w:t xml:space="preserve"> la</w:t>
      </w:r>
      <w:r w:rsidR="003A315D" w:rsidRPr="00E54AA3">
        <w:rPr>
          <w:rFonts w:ascii="Arial" w:hAnsi="Arial" w:cs="Arial"/>
          <w:sz w:val="20"/>
        </w:rPr>
        <w:t xml:space="preserve"> forma más intensa la práctica de este deporte</w:t>
      </w:r>
      <w:r w:rsidR="003A315D">
        <w:rPr>
          <w:rFonts w:ascii="Arial" w:hAnsi="Arial" w:cs="Arial"/>
          <w:sz w:val="20"/>
        </w:rPr>
        <w:t>.</w:t>
      </w:r>
    </w:p>
    <w:p w14:paraId="7B43FF28" w14:textId="0987422D" w:rsidR="00E351A6" w:rsidRDefault="003A315D" w:rsidP="003A315D">
      <w:pPr>
        <w:pStyle w:val="Encabezado"/>
        <w:tabs>
          <w:tab w:val="clear" w:pos="4252"/>
          <w:tab w:val="clear" w:pos="8504"/>
        </w:tabs>
        <w:jc w:val="both"/>
        <w:rPr>
          <w:rFonts w:ascii="Arial" w:hAnsi="Arial" w:cs="Arial"/>
          <w:sz w:val="20"/>
        </w:rPr>
      </w:pPr>
      <w:r>
        <w:rPr>
          <w:rFonts w:ascii="Arial" w:hAnsi="Arial" w:cs="Arial"/>
          <w:sz w:val="20"/>
        </w:rPr>
        <w:t xml:space="preserve">El Club </w:t>
      </w:r>
      <w:r w:rsidR="00E54AA3" w:rsidRPr="00E54AA3">
        <w:rPr>
          <w:rFonts w:ascii="Arial" w:hAnsi="Arial" w:cs="Arial"/>
          <w:sz w:val="20"/>
        </w:rPr>
        <w:t xml:space="preserve">ofrece no sólo la posibilidad de aprender a patinar sino de formar parte de la primera generación  de patinadores de la modalidad de PAL de </w:t>
      </w:r>
      <w:r>
        <w:rPr>
          <w:rFonts w:ascii="Arial" w:hAnsi="Arial" w:cs="Arial"/>
          <w:sz w:val="20"/>
        </w:rPr>
        <w:t>Tres Cantos.</w:t>
      </w:r>
    </w:p>
    <w:p w14:paraId="623AEC47" w14:textId="77777777" w:rsidR="003A315D" w:rsidRDefault="003A315D" w:rsidP="003A315D">
      <w:pPr>
        <w:pStyle w:val="Encabezado"/>
        <w:tabs>
          <w:tab w:val="clear" w:pos="4252"/>
          <w:tab w:val="clear" w:pos="8504"/>
        </w:tabs>
        <w:jc w:val="both"/>
        <w:rPr>
          <w:rFonts w:ascii="Arial" w:hAnsi="Arial" w:cs="Arial"/>
          <w:sz w:val="20"/>
        </w:rPr>
      </w:pPr>
    </w:p>
    <w:p w14:paraId="7AA094D8" w14:textId="12477730" w:rsidR="00E351A6" w:rsidRDefault="00236552">
      <w:pPr>
        <w:pStyle w:val="Encabezado"/>
        <w:tabs>
          <w:tab w:val="clear" w:pos="4252"/>
          <w:tab w:val="clear" w:pos="8504"/>
        </w:tabs>
        <w:rPr>
          <w:rFonts w:ascii="Arial" w:hAnsi="Arial" w:cs="Arial"/>
          <w:sz w:val="20"/>
        </w:rPr>
      </w:pPr>
      <w:r>
        <w:rPr>
          <w:rFonts w:ascii="Arial" w:hAnsi="Arial" w:cs="Arial"/>
          <w:sz w:val="20"/>
        </w:rPr>
        <w:t xml:space="preserve">Desde el Club, </w:t>
      </w:r>
      <w:r w:rsidRPr="00236552">
        <w:rPr>
          <w:rFonts w:ascii="Arial" w:hAnsi="Arial" w:cs="Arial"/>
          <w:b/>
          <w:sz w:val="20"/>
        </w:rPr>
        <w:t>os rogamos máxima difusión a esta nueva Sección</w:t>
      </w:r>
      <w:r>
        <w:rPr>
          <w:rFonts w:ascii="Arial" w:hAnsi="Arial" w:cs="Arial"/>
          <w:sz w:val="20"/>
        </w:rPr>
        <w:t>. Desde hoy mismo incorporamos en la Web la Noticia y el documento para la inscripción.</w:t>
      </w:r>
    </w:p>
    <w:p w14:paraId="2CBAE726" w14:textId="331A49E3" w:rsidR="00236552" w:rsidRDefault="00236552" w:rsidP="007551EE">
      <w:pPr>
        <w:pStyle w:val="Encabezado"/>
        <w:tabs>
          <w:tab w:val="clear" w:pos="4252"/>
          <w:tab w:val="clear" w:pos="8504"/>
        </w:tabs>
        <w:jc w:val="both"/>
        <w:rPr>
          <w:rFonts w:ascii="Arial" w:hAnsi="Arial" w:cs="Arial"/>
          <w:sz w:val="20"/>
        </w:rPr>
      </w:pPr>
      <w:r>
        <w:rPr>
          <w:rFonts w:ascii="Arial" w:hAnsi="Arial" w:cs="Arial"/>
          <w:sz w:val="20"/>
        </w:rPr>
        <w:t xml:space="preserve">Para cualquier información adicional sobre PAL, podéis contactar con Ainhoa, Mónica y Sara a través de la dirección </w:t>
      </w:r>
      <w:hyperlink r:id="rId9" w:history="1">
        <w:r w:rsidRPr="005C672D">
          <w:rPr>
            <w:rStyle w:val="Hipervnculo"/>
            <w:rFonts w:ascii="Arial" w:hAnsi="Arial" w:cs="Arial"/>
            <w:sz w:val="20"/>
          </w:rPr>
          <w:t>pal@3cpatinclub.es</w:t>
        </w:r>
      </w:hyperlink>
    </w:p>
    <w:p w14:paraId="07A5D85D" w14:textId="77777777" w:rsidR="00236552" w:rsidRDefault="00236552" w:rsidP="00E3332D">
      <w:pPr>
        <w:pStyle w:val="Encabezado"/>
        <w:tabs>
          <w:tab w:val="clear" w:pos="4252"/>
          <w:tab w:val="clear" w:pos="8504"/>
        </w:tabs>
        <w:jc w:val="center"/>
        <w:rPr>
          <w:rFonts w:ascii="Arial" w:hAnsi="Arial" w:cs="Arial"/>
          <w:sz w:val="20"/>
        </w:rPr>
      </w:pPr>
    </w:p>
    <w:p w14:paraId="19425F0B" w14:textId="5F507556" w:rsidR="00236552" w:rsidRDefault="00E3332D" w:rsidP="00E3332D">
      <w:pPr>
        <w:pStyle w:val="Encabezado"/>
        <w:tabs>
          <w:tab w:val="clear" w:pos="4252"/>
          <w:tab w:val="clear" w:pos="8504"/>
        </w:tabs>
        <w:jc w:val="center"/>
        <w:rPr>
          <w:rFonts w:ascii="Arial" w:hAnsi="Arial" w:cs="Arial"/>
          <w:sz w:val="20"/>
        </w:rPr>
      </w:pPr>
      <w:r>
        <w:rPr>
          <w:rFonts w:ascii="Arial" w:hAnsi="Arial" w:cs="Arial"/>
          <w:noProof/>
          <w:sz w:val="20"/>
        </w:rPr>
        <w:drawing>
          <wp:inline distT="0" distB="0" distL="0" distR="0" wp14:anchorId="5A63C50F" wp14:editId="4421CA08">
            <wp:extent cx="5334000" cy="3784600"/>
            <wp:effectExtent l="0" t="0" r="0" b="0"/>
            <wp:docPr id="3" name="Imagen 3" descr="Macintosh HD:Users:Jaime:Desktop:CARTEL PAL 3-ba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ime:Desktop:CARTEL PAL 3-baj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0" cy="3784600"/>
                    </a:xfrm>
                    <a:prstGeom prst="rect">
                      <a:avLst/>
                    </a:prstGeom>
                    <a:noFill/>
                    <a:ln>
                      <a:noFill/>
                    </a:ln>
                  </pic:spPr>
                </pic:pic>
              </a:graphicData>
            </a:graphic>
          </wp:inline>
        </w:drawing>
      </w:r>
      <w:bookmarkStart w:id="0" w:name="_GoBack"/>
      <w:bookmarkEnd w:id="0"/>
    </w:p>
    <w:p w14:paraId="6F82F1A3" w14:textId="77777777" w:rsidR="00860F9C" w:rsidRDefault="00860F9C" w:rsidP="00E3332D">
      <w:pPr>
        <w:pStyle w:val="Encabezado"/>
        <w:tabs>
          <w:tab w:val="clear" w:pos="4252"/>
          <w:tab w:val="clear" w:pos="8504"/>
        </w:tabs>
        <w:jc w:val="center"/>
        <w:rPr>
          <w:rFonts w:ascii="Arial" w:hAnsi="Arial" w:cs="Arial"/>
          <w:sz w:val="20"/>
        </w:rPr>
      </w:pPr>
    </w:p>
    <w:p w14:paraId="08407516" w14:textId="77777777" w:rsidR="0091672B" w:rsidRDefault="00E0011D">
      <w:pPr>
        <w:pStyle w:val="Encabezado"/>
        <w:tabs>
          <w:tab w:val="clear" w:pos="4252"/>
          <w:tab w:val="clear" w:pos="8504"/>
        </w:tabs>
        <w:rPr>
          <w:rFonts w:ascii="Arial" w:hAnsi="Arial" w:cs="Arial"/>
          <w:sz w:val="20"/>
        </w:rPr>
      </w:pPr>
      <w:r>
        <w:rPr>
          <w:rFonts w:ascii="Arial" w:hAnsi="Arial" w:cs="Arial"/>
          <w:sz w:val="20"/>
        </w:rPr>
        <w:t>Muchas gracias por vuestra atención.</w:t>
      </w:r>
    </w:p>
    <w:p w14:paraId="2BB40E0B" w14:textId="77777777" w:rsidR="00A84835" w:rsidRDefault="00A84835" w:rsidP="00980832">
      <w:pPr>
        <w:pStyle w:val="Encabezado"/>
        <w:tabs>
          <w:tab w:val="clear" w:pos="4252"/>
          <w:tab w:val="clear" w:pos="8504"/>
        </w:tabs>
        <w:rPr>
          <w:rFonts w:ascii="Arial" w:hAnsi="Arial" w:cs="Arial"/>
          <w:sz w:val="20"/>
        </w:rPr>
      </w:pPr>
    </w:p>
    <w:p w14:paraId="358B87C0" w14:textId="77777777" w:rsidR="00A84835" w:rsidRDefault="00A84835" w:rsidP="00980832">
      <w:pPr>
        <w:pStyle w:val="Encabezado"/>
        <w:tabs>
          <w:tab w:val="clear" w:pos="4252"/>
          <w:tab w:val="clear" w:pos="8504"/>
        </w:tabs>
        <w:rPr>
          <w:rFonts w:ascii="Arial" w:hAnsi="Arial" w:cs="Arial"/>
          <w:sz w:val="20"/>
        </w:rPr>
      </w:pPr>
      <w:r>
        <w:rPr>
          <w:rFonts w:ascii="Arial" w:hAnsi="Arial" w:cs="Arial"/>
          <w:sz w:val="20"/>
        </w:rPr>
        <w:t>Tres Cantos Patín Club – Sección de Hockey Línea</w:t>
      </w:r>
    </w:p>
    <w:p w14:paraId="69339813" w14:textId="17D7D28D" w:rsidR="007A5C49" w:rsidRPr="007A5C49" w:rsidRDefault="00EC3437" w:rsidP="002050D2">
      <w:pPr>
        <w:pStyle w:val="Encabezado"/>
        <w:tabs>
          <w:tab w:val="clear" w:pos="4252"/>
          <w:tab w:val="clear" w:pos="8504"/>
        </w:tabs>
        <w:rPr>
          <w:rFonts w:ascii="Arial" w:hAnsi="Arial" w:cs="Arial"/>
          <w:sz w:val="20"/>
        </w:rPr>
      </w:pPr>
      <w:hyperlink r:id="rId11" w:history="1">
        <w:r w:rsidR="00C50E9E" w:rsidRPr="0077381A">
          <w:rPr>
            <w:rStyle w:val="Hipervnculo"/>
            <w:rFonts w:ascii="Arial" w:hAnsi="Arial" w:cs="Arial"/>
            <w:sz w:val="20"/>
          </w:rPr>
          <w:t>hockeylinea@3cpatinclub.es</w:t>
        </w:r>
      </w:hyperlink>
    </w:p>
    <w:sectPr w:rsidR="007A5C49" w:rsidRPr="007A5C49" w:rsidSect="00BC3992">
      <w:headerReference w:type="default" r:id="rId12"/>
      <w:footerReference w:type="default" r:id="rId13"/>
      <w:pgSz w:w="11906" w:h="16838"/>
      <w:pgMar w:top="1418" w:right="924" w:bottom="1418" w:left="1701" w:header="709" w:footer="90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7BD91" w14:textId="77777777" w:rsidR="00FC7DB4" w:rsidRDefault="00FC7DB4">
      <w:r>
        <w:separator/>
      </w:r>
    </w:p>
  </w:endnote>
  <w:endnote w:type="continuationSeparator" w:id="0">
    <w:p w14:paraId="028B8588" w14:textId="77777777" w:rsidR="00FC7DB4" w:rsidRDefault="00FC7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6" w:type="dxa"/>
      <w:tblInd w:w="70" w:type="dxa"/>
      <w:tblBorders>
        <w:top w:val="single" w:sz="4" w:space="0" w:color="FF0000"/>
      </w:tblBorders>
      <w:tblCellMar>
        <w:left w:w="70" w:type="dxa"/>
        <w:right w:w="70" w:type="dxa"/>
      </w:tblCellMar>
      <w:tblLook w:val="0000" w:firstRow="0" w:lastRow="0" w:firstColumn="0" w:lastColumn="0" w:noHBand="0" w:noVBand="0"/>
    </w:tblPr>
    <w:tblGrid>
      <w:gridCol w:w="9366"/>
    </w:tblGrid>
    <w:tr w:rsidR="00FC7DB4" w14:paraId="54447BC7" w14:textId="77777777">
      <w:trPr>
        <w:trHeight w:val="178"/>
      </w:trPr>
      <w:tc>
        <w:tcPr>
          <w:tcW w:w="9366" w:type="dxa"/>
        </w:tcPr>
        <w:p w14:paraId="08FFB161" w14:textId="77777777" w:rsidR="00FC7DB4" w:rsidRDefault="00FC7DB4">
          <w:pPr>
            <w:pStyle w:val="Piedepgina"/>
            <w:rPr>
              <w:rFonts w:ascii="Arial" w:hAnsi="Arial" w:cs="Arial"/>
              <w:sz w:val="16"/>
            </w:rPr>
          </w:pPr>
        </w:p>
      </w:tc>
    </w:tr>
  </w:tbl>
  <w:p w14:paraId="624D5B35" w14:textId="77777777" w:rsidR="00FC7DB4" w:rsidRDefault="00FC7DB4">
    <w:pPr>
      <w:pStyle w:val="Piedepgina"/>
      <w:jc w:val="right"/>
      <w:rPr>
        <w:rFonts w:ascii="Arial" w:hAnsi="Arial" w:cs="Arial"/>
        <w:sz w:val="16"/>
      </w:rPr>
    </w:pPr>
    <w:r>
      <w:rPr>
        <w:rFonts w:ascii="Arial" w:hAnsi="Arial" w:cs="Arial"/>
        <w:sz w:val="16"/>
      </w:rPr>
      <w:t>Tres Cantos Patín Club. Avenida de los Labradores, 15  Polideportivo Laura Oter 28760 - Tres Cantos Madrid</w:t>
    </w:r>
  </w:p>
  <w:p w14:paraId="4CB0D8E5" w14:textId="77777777" w:rsidR="00FC7DB4" w:rsidRDefault="00EC3437">
    <w:pPr>
      <w:pStyle w:val="Piedepgina"/>
      <w:jc w:val="right"/>
    </w:pPr>
    <w:hyperlink r:id="rId1" w:history="1">
      <w:r w:rsidR="00FC7DB4">
        <w:rPr>
          <w:rStyle w:val="Hipervnculo"/>
          <w:rFonts w:ascii="Arial" w:hAnsi="Arial" w:cs="Arial"/>
          <w:color w:val="0066CC"/>
          <w:sz w:val="18"/>
          <w:u w:val="none"/>
        </w:rPr>
        <w:t>www.3cpatinclub.es</w:t>
      </w:r>
    </w:hyperlink>
  </w:p>
  <w:p w14:paraId="377D9E76" w14:textId="77777777" w:rsidR="00FC7DB4" w:rsidRPr="00B7369D" w:rsidRDefault="00FC7DB4">
    <w:pPr>
      <w:pStyle w:val="Piedepgina"/>
      <w:jc w:val="right"/>
      <w:rPr>
        <w:rFonts w:ascii="Arial" w:hAnsi="Arial" w:cs="Arial"/>
        <w:color w:val="0066CC"/>
        <w:sz w:val="20"/>
      </w:rPr>
    </w:pPr>
    <w:r w:rsidRPr="00B7369D">
      <w:rPr>
        <w:sz w:val="20"/>
      </w:rPr>
      <w:fldChar w:fldCharType="begin"/>
    </w:r>
    <w:r w:rsidRPr="00B7369D">
      <w:rPr>
        <w:sz w:val="20"/>
      </w:rPr>
      <w:instrText xml:space="preserve"> PAGE   \* MERGEFORMAT </w:instrText>
    </w:r>
    <w:r w:rsidRPr="00B7369D">
      <w:rPr>
        <w:sz w:val="20"/>
      </w:rPr>
      <w:fldChar w:fldCharType="separate"/>
    </w:r>
    <w:r w:rsidR="00EC3437">
      <w:rPr>
        <w:noProof/>
        <w:sz w:val="20"/>
      </w:rPr>
      <w:t>2</w:t>
    </w:r>
    <w:r w:rsidRPr="00B7369D">
      <w:rPr>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61E82" w14:textId="77777777" w:rsidR="00FC7DB4" w:rsidRDefault="00FC7DB4">
      <w:r>
        <w:separator/>
      </w:r>
    </w:p>
  </w:footnote>
  <w:footnote w:type="continuationSeparator" w:id="0">
    <w:p w14:paraId="3B952B2B" w14:textId="77777777" w:rsidR="00FC7DB4" w:rsidRDefault="00FC7D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C0CCE" w14:textId="77777777" w:rsidR="00FC7DB4" w:rsidRDefault="00FC7DB4">
    <w:pPr>
      <w:pStyle w:val="Encabezado"/>
      <w:tabs>
        <w:tab w:val="clear" w:pos="4252"/>
        <w:tab w:val="clear" w:pos="8504"/>
      </w:tabs>
      <w:rPr>
        <w:rFonts w:ascii="Arial" w:hAnsi="Arial" w:cs="Arial"/>
        <w:sz w:val="18"/>
      </w:rPr>
    </w:pPr>
  </w:p>
  <w:p w14:paraId="29E4047E" w14:textId="77777777" w:rsidR="00FC7DB4" w:rsidRDefault="00FC7DB4">
    <w:pPr>
      <w:pStyle w:val="Encabezado"/>
      <w:tabs>
        <w:tab w:val="clear" w:pos="4252"/>
        <w:tab w:val="clear" w:pos="8504"/>
      </w:tabs>
      <w:rPr>
        <w:rFonts w:ascii="Arial" w:hAnsi="Arial" w:cs="Arial"/>
        <w:sz w:val="18"/>
      </w:rPr>
    </w:pPr>
    <w:r>
      <w:rPr>
        <w:rFonts w:ascii="Arial" w:hAnsi="Arial" w:cs="Arial"/>
        <w:noProof/>
        <w:sz w:val="18"/>
      </w:rPr>
      <w:drawing>
        <wp:inline distT="0" distB="0" distL="0" distR="0" wp14:anchorId="09688E64" wp14:editId="0B2B4EB9">
          <wp:extent cx="2171700" cy="638175"/>
          <wp:effectExtent l="0" t="0" r="0" b="9525"/>
          <wp:docPr id="2" name="Imagen 2" descr="mancheta documentos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ncheta documentos cop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638175"/>
                  </a:xfrm>
                  <a:prstGeom prst="rect">
                    <a:avLst/>
                  </a:prstGeom>
                  <a:noFill/>
                  <a:ln>
                    <a:noFill/>
                  </a:ln>
                </pic:spPr>
              </pic:pic>
            </a:graphicData>
          </a:graphic>
        </wp:inline>
      </w:drawing>
    </w:r>
    <w:r>
      <w:rPr>
        <w:rFonts w:ascii="Arial" w:hAnsi="Arial" w:cs="Arial"/>
        <w:sz w:val="18"/>
      </w:rPr>
      <w:tab/>
    </w:r>
    <w:r>
      <w:rPr>
        <w:rFonts w:ascii="Arial" w:hAnsi="Arial" w:cs="Arial"/>
        <w:sz w:val="18"/>
      </w:rPr>
      <w:tab/>
    </w:r>
  </w:p>
  <w:tbl>
    <w:tblPr>
      <w:tblW w:w="9360" w:type="dxa"/>
      <w:tblInd w:w="70" w:type="dxa"/>
      <w:tblBorders>
        <w:top w:val="single" w:sz="4" w:space="0" w:color="FF0000"/>
      </w:tblBorders>
      <w:tblCellMar>
        <w:left w:w="70" w:type="dxa"/>
        <w:right w:w="70" w:type="dxa"/>
      </w:tblCellMar>
      <w:tblLook w:val="0000" w:firstRow="0" w:lastRow="0" w:firstColumn="0" w:lastColumn="0" w:noHBand="0" w:noVBand="0"/>
    </w:tblPr>
    <w:tblGrid>
      <w:gridCol w:w="9360"/>
    </w:tblGrid>
    <w:tr w:rsidR="00FC7DB4" w14:paraId="5FD62952" w14:textId="77777777">
      <w:trPr>
        <w:trHeight w:val="100"/>
      </w:trPr>
      <w:tc>
        <w:tcPr>
          <w:tcW w:w="9360" w:type="dxa"/>
        </w:tcPr>
        <w:p w14:paraId="2B8D1E75" w14:textId="77777777" w:rsidR="00FC7DB4" w:rsidRDefault="00FC7DB4">
          <w:pPr>
            <w:pStyle w:val="Encabezado"/>
            <w:tabs>
              <w:tab w:val="clear" w:pos="4252"/>
              <w:tab w:val="clear" w:pos="8504"/>
            </w:tabs>
            <w:rPr>
              <w:rFonts w:ascii="Arial" w:hAnsi="Arial" w:cs="Arial"/>
              <w:sz w:val="18"/>
            </w:rPr>
          </w:pPr>
        </w:p>
      </w:tc>
    </w:tr>
  </w:tbl>
  <w:p w14:paraId="35FC1F2F" w14:textId="77777777" w:rsidR="00FC7DB4" w:rsidRDefault="00FC7DB4">
    <w:pPr>
      <w:pStyle w:val="Encabezado"/>
      <w:tabs>
        <w:tab w:val="clear" w:pos="4252"/>
        <w:tab w:val="clear" w:pos="8504"/>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4B08214"/>
    <w:lvl w:ilvl="0">
      <w:numFmt w:val="bullet"/>
      <w:lvlText w:val="*"/>
      <w:lvlJc w:val="left"/>
    </w:lvl>
  </w:abstractNum>
  <w:abstractNum w:abstractNumId="1">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6E53D34"/>
    <w:multiLevelType w:val="hybridMultilevel"/>
    <w:tmpl w:val="4E48ABDE"/>
    <w:lvl w:ilvl="0" w:tplc="040A0001">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5">
    <w:nsid w:val="0811204A"/>
    <w:multiLevelType w:val="hybridMultilevel"/>
    <w:tmpl w:val="D72E90CA"/>
    <w:lvl w:ilvl="0" w:tplc="0C0A0001">
      <w:start w:val="1"/>
      <w:numFmt w:val="bullet"/>
      <w:lvlText w:val=""/>
      <w:lvlJc w:val="left"/>
      <w:pPr>
        <w:tabs>
          <w:tab w:val="num" w:pos="1440"/>
        </w:tabs>
        <w:ind w:left="1440" w:hanging="360"/>
      </w:pPr>
      <w:rPr>
        <w:rFonts w:ascii="Symbol" w:hAnsi="Symbol"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6">
    <w:nsid w:val="0AD96367"/>
    <w:multiLevelType w:val="hybridMultilevel"/>
    <w:tmpl w:val="4E4085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32E1292"/>
    <w:multiLevelType w:val="hybridMultilevel"/>
    <w:tmpl w:val="828A656A"/>
    <w:lvl w:ilvl="0" w:tplc="B0DEC066">
      <w:numFmt w:val="bullet"/>
      <w:lvlText w:val=""/>
      <w:lvlJc w:val="left"/>
      <w:pPr>
        <w:tabs>
          <w:tab w:val="num" w:pos="360"/>
        </w:tabs>
        <w:ind w:left="360" w:hanging="360"/>
      </w:pPr>
      <w:rPr>
        <w:rFonts w:ascii="Wingdings" w:eastAsia="Cambria Math" w:hAnsi="Wingdings" w:cs="Arial" w:hint="default"/>
        <w:sz w:val="16"/>
        <w:u w:val="no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4E25FB4"/>
    <w:multiLevelType w:val="hybridMultilevel"/>
    <w:tmpl w:val="B4E401E4"/>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9">
    <w:nsid w:val="187F68F1"/>
    <w:multiLevelType w:val="hybridMultilevel"/>
    <w:tmpl w:val="4720014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
    <w:nsid w:val="3A1206E9"/>
    <w:multiLevelType w:val="hybridMultilevel"/>
    <w:tmpl w:val="7D44396E"/>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1">
    <w:nsid w:val="3C94463F"/>
    <w:multiLevelType w:val="hybridMultilevel"/>
    <w:tmpl w:val="5FBAD756"/>
    <w:lvl w:ilvl="0" w:tplc="040A0001">
      <w:start w:val="1"/>
      <w:numFmt w:val="bullet"/>
      <w:lvlText w:val=""/>
      <w:lvlJc w:val="left"/>
      <w:pPr>
        <w:ind w:left="2149" w:hanging="360"/>
      </w:pPr>
      <w:rPr>
        <w:rFonts w:ascii="Symbol" w:hAnsi="Symbol" w:hint="default"/>
      </w:rPr>
    </w:lvl>
    <w:lvl w:ilvl="1" w:tplc="040A0003" w:tentative="1">
      <w:start w:val="1"/>
      <w:numFmt w:val="bullet"/>
      <w:lvlText w:val="o"/>
      <w:lvlJc w:val="left"/>
      <w:pPr>
        <w:ind w:left="2869" w:hanging="360"/>
      </w:pPr>
      <w:rPr>
        <w:rFonts w:ascii="Courier New" w:hAnsi="Courier New" w:cs="Courier New" w:hint="default"/>
      </w:rPr>
    </w:lvl>
    <w:lvl w:ilvl="2" w:tplc="040A0005" w:tentative="1">
      <w:start w:val="1"/>
      <w:numFmt w:val="bullet"/>
      <w:lvlText w:val=""/>
      <w:lvlJc w:val="left"/>
      <w:pPr>
        <w:ind w:left="3589" w:hanging="360"/>
      </w:pPr>
      <w:rPr>
        <w:rFonts w:ascii="Wingdings" w:hAnsi="Wingdings" w:hint="default"/>
      </w:rPr>
    </w:lvl>
    <w:lvl w:ilvl="3" w:tplc="040A0001" w:tentative="1">
      <w:start w:val="1"/>
      <w:numFmt w:val="bullet"/>
      <w:lvlText w:val=""/>
      <w:lvlJc w:val="left"/>
      <w:pPr>
        <w:ind w:left="4309" w:hanging="360"/>
      </w:pPr>
      <w:rPr>
        <w:rFonts w:ascii="Symbol" w:hAnsi="Symbol" w:hint="default"/>
      </w:rPr>
    </w:lvl>
    <w:lvl w:ilvl="4" w:tplc="040A0003" w:tentative="1">
      <w:start w:val="1"/>
      <w:numFmt w:val="bullet"/>
      <w:lvlText w:val="o"/>
      <w:lvlJc w:val="left"/>
      <w:pPr>
        <w:ind w:left="5029" w:hanging="360"/>
      </w:pPr>
      <w:rPr>
        <w:rFonts w:ascii="Courier New" w:hAnsi="Courier New" w:cs="Courier New" w:hint="default"/>
      </w:rPr>
    </w:lvl>
    <w:lvl w:ilvl="5" w:tplc="040A0005" w:tentative="1">
      <w:start w:val="1"/>
      <w:numFmt w:val="bullet"/>
      <w:lvlText w:val=""/>
      <w:lvlJc w:val="left"/>
      <w:pPr>
        <w:ind w:left="5749" w:hanging="360"/>
      </w:pPr>
      <w:rPr>
        <w:rFonts w:ascii="Wingdings" w:hAnsi="Wingdings" w:hint="default"/>
      </w:rPr>
    </w:lvl>
    <w:lvl w:ilvl="6" w:tplc="040A0001" w:tentative="1">
      <w:start w:val="1"/>
      <w:numFmt w:val="bullet"/>
      <w:lvlText w:val=""/>
      <w:lvlJc w:val="left"/>
      <w:pPr>
        <w:ind w:left="6469" w:hanging="360"/>
      </w:pPr>
      <w:rPr>
        <w:rFonts w:ascii="Symbol" w:hAnsi="Symbol" w:hint="default"/>
      </w:rPr>
    </w:lvl>
    <w:lvl w:ilvl="7" w:tplc="040A0003" w:tentative="1">
      <w:start w:val="1"/>
      <w:numFmt w:val="bullet"/>
      <w:lvlText w:val="o"/>
      <w:lvlJc w:val="left"/>
      <w:pPr>
        <w:ind w:left="7189" w:hanging="360"/>
      </w:pPr>
      <w:rPr>
        <w:rFonts w:ascii="Courier New" w:hAnsi="Courier New" w:cs="Courier New" w:hint="default"/>
      </w:rPr>
    </w:lvl>
    <w:lvl w:ilvl="8" w:tplc="040A0005" w:tentative="1">
      <w:start w:val="1"/>
      <w:numFmt w:val="bullet"/>
      <w:lvlText w:val=""/>
      <w:lvlJc w:val="left"/>
      <w:pPr>
        <w:ind w:left="7909" w:hanging="360"/>
      </w:pPr>
      <w:rPr>
        <w:rFonts w:ascii="Wingdings" w:hAnsi="Wingdings" w:hint="default"/>
      </w:rPr>
    </w:lvl>
  </w:abstractNum>
  <w:abstractNum w:abstractNumId="12">
    <w:nsid w:val="41191144"/>
    <w:multiLevelType w:val="hybridMultilevel"/>
    <w:tmpl w:val="0060DBB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41202204"/>
    <w:multiLevelType w:val="hybridMultilevel"/>
    <w:tmpl w:val="776278DC"/>
    <w:lvl w:ilvl="0" w:tplc="040A000F">
      <w:start w:val="1"/>
      <w:numFmt w:val="decimal"/>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14">
    <w:nsid w:val="4E607382"/>
    <w:multiLevelType w:val="hybridMultilevel"/>
    <w:tmpl w:val="12F0E396"/>
    <w:lvl w:ilvl="0" w:tplc="0C0A0001">
      <w:start w:val="1"/>
      <w:numFmt w:val="bullet"/>
      <w:lvlText w:val=""/>
      <w:lvlJc w:val="left"/>
      <w:pPr>
        <w:tabs>
          <w:tab w:val="num" w:pos="709"/>
        </w:tabs>
        <w:ind w:left="709" w:hanging="360"/>
      </w:pPr>
      <w:rPr>
        <w:rFonts w:ascii="Symbol" w:hAnsi="Symbol" w:hint="default"/>
      </w:rPr>
    </w:lvl>
    <w:lvl w:ilvl="1" w:tplc="0C0A0003" w:tentative="1">
      <w:start w:val="1"/>
      <w:numFmt w:val="bullet"/>
      <w:lvlText w:val="o"/>
      <w:lvlJc w:val="left"/>
      <w:pPr>
        <w:tabs>
          <w:tab w:val="num" w:pos="1429"/>
        </w:tabs>
        <w:ind w:left="1429" w:hanging="360"/>
      </w:pPr>
      <w:rPr>
        <w:rFonts w:ascii="Courier New" w:hAnsi="Courier New" w:hint="default"/>
      </w:rPr>
    </w:lvl>
    <w:lvl w:ilvl="2" w:tplc="0C0A0005" w:tentative="1">
      <w:start w:val="1"/>
      <w:numFmt w:val="bullet"/>
      <w:lvlText w:val=""/>
      <w:lvlJc w:val="left"/>
      <w:pPr>
        <w:tabs>
          <w:tab w:val="num" w:pos="2149"/>
        </w:tabs>
        <w:ind w:left="2149" w:hanging="360"/>
      </w:pPr>
      <w:rPr>
        <w:rFonts w:ascii="Wingdings" w:hAnsi="Wingdings" w:hint="default"/>
      </w:rPr>
    </w:lvl>
    <w:lvl w:ilvl="3" w:tplc="0C0A0001" w:tentative="1">
      <w:start w:val="1"/>
      <w:numFmt w:val="bullet"/>
      <w:lvlText w:val=""/>
      <w:lvlJc w:val="left"/>
      <w:pPr>
        <w:tabs>
          <w:tab w:val="num" w:pos="2869"/>
        </w:tabs>
        <w:ind w:left="2869" w:hanging="360"/>
      </w:pPr>
      <w:rPr>
        <w:rFonts w:ascii="Symbol" w:hAnsi="Symbol" w:hint="default"/>
      </w:rPr>
    </w:lvl>
    <w:lvl w:ilvl="4" w:tplc="0C0A0003" w:tentative="1">
      <w:start w:val="1"/>
      <w:numFmt w:val="bullet"/>
      <w:lvlText w:val="o"/>
      <w:lvlJc w:val="left"/>
      <w:pPr>
        <w:tabs>
          <w:tab w:val="num" w:pos="3589"/>
        </w:tabs>
        <w:ind w:left="3589" w:hanging="360"/>
      </w:pPr>
      <w:rPr>
        <w:rFonts w:ascii="Courier New" w:hAnsi="Courier New" w:hint="default"/>
      </w:rPr>
    </w:lvl>
    <w:lvl w:ilvl="5" w:tplc="0C0A0005" w:tentative="1">
      <w:start w:val="1"/>
      <w:numFmt w:val="bullet"/>
      <w:lvlText w:val=""/>
      <w:lvlJc w:val="left"/>
      <w:pPr>
        <w:tabs>
          <w:tab w:val="num" w:pos="4309"/>
        </w:tabs>
        <w:ind w:left="4309" w:hanging="360"/>
      </w:pPr>
      <w:rPr>
        <w:rFonts w:ascii="Wingdings" w:hAnsi="Wingdings" w:hint="default"/>
      </w:rPr>
    </w:lvl>
    <w:lvl w:ilvl="6" w:tplc="0C0A0001" w:tentative="1">
      <w:start w:val="1"/>
      <w:numFmt w:val="bullet"/>
      <w:lvlText w:val=""/>
      <w:lvlJc w:val="left"/>
      <w:pPr>
        <w:tabs>
          <w:tab w:val="num" w:pos="5029"/>
        </w:tabs>
        <w:ind w:left="5029" w:hanging="360"/>
      </w:pPr>
      <w:rPr>
        <w:rFonts w:ascii="Symbol" w:hAnsi="Symbol" w:hint="default"/>
      </w:rPr>
    </w:lvl>
    <w:lvl w:ilvl="7" w:tplc="0C0A0003" w:tentative="1">
      <w:start w:val="1"/>
      <w:numFmt w:val="bullet"/>
      <w:lvlText w:val="o"/>
      <w:lvlJc w:val="left"/>
      <w:pPr>
        <w:tabs>
          <w:tab w:val="num" w:pos="5749"/>
        </w:tabs>
        <w:ind w:left="5749" w:hanging="360"/>
      </w:pPr>
      <w:rPr>
        <w:rFonts w:ascii="Courier New" w:hAnsi="Courier New" w:hint="default"/>
      </w:rPr>
    </w:lvl>
    <w:lvl w:ilvl="8" w:tplc="0C0A0005" w:tentative="1">
      <w:start w:val="1"/>
      <w:numFmt w:val="bullet"/>
      <w:lvlText w:val=""/>
      <w:lvlJc w:val="left"/>
      <w:pPr>
        <w:tabs>
          <w:tab w:val="num" w:pos="6469"/>
        </w:tabs>
        <w:ind w:left="6469" w:hanging="360"/>
      </w:pPr>
      <w:rPr>
        <w:rFonts w:ascii="Wingdings" w:hAnsi="Wingdings" w:hint="default"/>
      </w:rPr>
    </w:lvl>
  </w:abstractNum>
  <w:abstractNum w:abstractNumId="15">
    <w:nsid w:val="52802ECB"/>
    <w:multiLevelType w:val="hybridMultilevel"/>
    <w:tmpl w:val="D84EB5F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CF6056A"/>
    <w:multiLevelType w:val="hybridMultilevel"/>
    <w:tmpl w:val="B5483166"/>
    <w:lvl w:ilvl="0" w:tplc="040A0001">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17">
    <w:nsid w:val="5DF53A6F"/>
    <w:multiLevelType w:val="hybridMultilevel"/>
    <w:tmpl w:val="89783F40"/>
    <w:lvl w:ilvl="0" w:tplc="0AB88BC4">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nsid w:val="6AFD3C80"/>
    <w:multiLevelType w:val="hybridMultilevel"/>
    <w:tmpl w:val="9460D0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4094DCD"/>
    <w:multiLevelType w:val="hybridMultilevel"/>
    <w:tmpl w:val="D0F030AA"/>
    <w:lvl w:ilvl="0" w:tplc="040A000F">
      <w:start w:val="1"/>
      <w:numFmt w:val="decimal"/>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20">
    <w:nsid w:val="7AE333F7"/>
    <w:multiLevelType w:val="hybridMultilevel"/>
    <w:tmpl w:val="A07E74E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2"/>
  </w:num>
  <w:num w:numId="3">
    <w:abstractNumId w:val="3"/>
  </w:num>
  <w:num w:numId="4">
    <w:abstractNumId w:val="0"/>
    <w:lvlOverride w:ilvl="0">
      <w:lvl w:ilvl="0">
        <w:start w:val="1"/>
        <w:numFmt w:val="bullet"/>
        <w:lvlText w:val=""/>
        <w:legacy w:legacy="1" w:legacySpace="0" w:legacyIndent="360"/>
        <w:lvlJc w:val="left"/>
        <w:rPr>
          <w:rFonts w:ascii="Symbol" w:hAnsi="Symbol" w:hint="default"/>
        </w:rPr>
      </w:lvl>
    </w:lvlOverride>
  </w:num>
  <w:num w:numId="5">
    <w:abstractNumId w:val="10"/>
  </w:num>
  <w:num w:numId="6">
    <w:abstractNumId w:val="14"/>
  </w:num>
  <w:num w:numId="7">
    <w:abstractNumId w:val="12"/>
  </w:num>
  <w:num w:numId="8">
    <w:abstractNumId w:val="15"/>
  </w:num>
  <w:num w:numId="9">
    <w:abstractNumId w:val="5"/>
  </w:num>
  <w:num w:numId="10">
    <w:abstractNumId w:val="8"/>
  </w:num>
  <w:num w:numId="11">
    <w:abstractNumId w:val="20"/>
  </w:num>
  <w:num w:numId="12">
    <w:abstractNumId w:val="17"/>
  </w:num>
  <w:num w:numId="13">
    <w:abstractNumId w:val="7"/>
  </w:num>
  <w:num w:numId="14">
    <w:abstractNumId w:val="16"/>
  </w:num>
  <w:num w:numId="15">
    <w:abstractNumId w:val="11"/>
  </w:num>
  <w:num w:numId="16">
    <w:abstractNumId w:val="4"/>
  </w:num>
  <w:num w:numId="17">
    <w:abstractNumId w:val="19"/>
  </w:num>
  <w:num w:numId="18">
    <w:abstractNumId w:val="13"/>
  </w:num>
  <w:num w:numId="19">
    <w:abstractNumId w:val="18"/>
  </w:num>
  <w:num w:numId="20">
    <w:abstractNumId w:val="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8B9"/>
    <w:rsid w:val="00003552"/>
    <w:rsid w:val="000163C1"/>
    <w:rsid w:val="0003015F"/>
    <w:rsid w:val="00041049"/>
    <w:rsid w:val="00042DE8"/>
    <w:rsid w:val="0004539F"/>
    <w:rsid w:val="00057EC1"/>
    <w:rsid w:val="000823A7"/>
    <w:rsid w:val="000D0133"/>
    <w:rsid w:val="00143450"/>
    <w:rsid w:val="001631F4"/>
    <w:rsid w:val="00170CAB"/>
    <w:rsid w:val="00173197"/>
    <w:rsid w:val="001A65E8"/>
    <w:rsid w:val="001E5E98"/>
    <w:rsid w:val="002050D2"/>
    <w:rsid w:val="002166C6"/>
    <w:rsid w:val="00225E98"/>
    <w:rsid w:val="00236552"/>
    <w:rsid w:val="002F2FA7"/>
    <w:rsid w:val="0030357C"/>
    <w:rsid w:val="003136B3"/>
    <w:rsid w:val="00362237"/>
    <w:rsid w:val="003A315D"/>
    <w:rsid w:val="003B3F08"/>
    <w:rsid w:val="003B4604"/>
    <w:rsid w:val="003C6E04"/>
    <w:rsid w:val="003C74F7"/>
    <w:rsid w:val="004164C1"/>
    <w:rsid w:val="004558DC"/>
    <w:rsid w:val="00495A89"/>
    <w:rsid w:val="004B4503"/>
    <w:rsid w:val="004F194C"/>
    <w:rsid w:val="00530AD7"/>
    <w:rsid w:val="005364F6"/>
    <w:rsid w:val="00540997"/>
    <w:rsid w:val="00574FE5"/>
    <w:rsid w:val="00576AD5"/>
    <w:rsid w:val="00582589"/>
    <w:rsid w:val="005E5871"/>
    <w:rsid w:val="0060231A"/>
    <w:rsid w:val="00606E3F"/>
    <w:rsid w:val="00610BE8"/>
    <w:rsid w:val="006433C2"/>
    <w:rsid w:val="00643DEA"/>
    <w:rsid w:val="00692416"/>
    <w:rsid w:val="00701B14"/>
    <w:rsid w:val="007160F3"/>
    <w:rsid w:val="007551EE"/>
    <w:rsid w:val="00761A63"/>
    <w:rsid w:val="00767F47"/>
    <w:rsid w:val="007709CD"/>
    <w:rsid w:val="00777B21"/>
    <w:rsid w:val="007A5C49"/>
    <w:rsid w:val="007B15E3"/>
    <w:rsid w:val="007B6595"/>
    <w:rsid w:val="007C1A23"/>
    <w:rsid w:val="008015CC"/>
    <w:rsid w:val="008242AE"/>
    <w:rsid w:val="008248B4"/>
    <w:rsid w:val="00860F9C"/>
    <w:rsid w:val="008A140E"/>
    <w:rsid w:val="008E0B07"/>
    <w:rsid w:val="0091672B"/>
    <w:rsid w:val="009220A1"/>
    <w:rsid w:val="00922821"/>
    <w:rsid w:val="00934746"/>
    <w:rsid w:val="00980832"/>
    <w:rsid w:val="0098253C"/>
    <w:rsid w:val="009B1D8A"/>
    <w:rsid w:val="009D4369"/>
    <w:rsid w:val="009E3731"/>
    <w:rsid w:val="00A051A8"/>
    <w:rsid w:val="00A20D37"/>
    <w:rsid w:val="00A432EF"/>
    <w:rsid w:val="00A84835"/>
    <w:rsid w:val="00A8562B"/>
    <w:rsid w:val="00A90832"/>
    <w:rsid w:val="00A92257"/>
    <w:rsid w:val="00A95B82"/>
    <w:rsid w:val="00AE188D"/>
    <w:rsid w:val="00B245C3"/>
    <w:rsid w:val="00B47316"/>
    <w:rsid w:val="00B72DE5"/>
    <w:rsid w:val="00B7369D"/>
    <w:rsid w:val="00B92AEA"/>
    <w:rsid w:val="00BC3992"/>
    <w:rsid w:val="00BD0540"/>
    <w:rsid w:val="00BD68AF"/>
    <w:rsid w:val="00BE026D"/>
    <w:rsid w:val="00BE41E8"/>
    <w:rsid w:val="00BE5BF2"/>
    <w:rsid w:val="00BF7079"/>
    <w:rsid w:val="00C431B1"/>
    <w:rsid w:val="00C50E9E"/>
    <w:rsid w:val="00C80A24"/>
    <w:rsid w:val="00C81470"/>
    <w:rsid w:val="00CC244C"/>
    <w:rsid w:val="00CC4D1C"/>
    <w:rsid w:val="00CF07C8"/>
    <w:rsid w:val="00CF22B8"/>
    <w:rsid w:val="00D04DA1"/>
    <w:rsid w:val="00D30679"/>
    <w:rsid w:val="00D335F6"/>
    <w:rsid w:val="00D405BF"/>
    <w:rsid w:val="00DC0B7E"/>
    <w:rsid w:val="00DD18B9"/>
    <w:rsid w:val="00DD6FC2"/>
    <w:rsid w:val="00E0011D"/>
    <w:rsid w:val="00E02474"/>
    <w:rsid w:val="00E068AF"/>
    <w:rsid w:val="00E3332D"/>
    <w:rsid w:val="00E351A6"/>
    <w:rsid w:val="00E47A10"/>
    <w:rsid w:val="00E54AA3"/>
    <w:rsid w:val="00EB3656"/>
    <w:rsid w:val="00EC3437"/>
    <w:rsid w:val="00F01F1D"/>
    <w:rsid w:val="00F218DC"/>
    <w:rsid w:val="00F62B41"/>
    <w:rsid w:val="00F77D7A"/>
    <w:rsid w:val="00F85F8F"/>
    <w:rsid w:val="00FB1C63"/>
    <w:rsid w:val="00FC7DB4"/>
    <w:rsid w:val="00FE4B3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AC4A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540"/>
    <w:rPr>
      <w:sz w:val="24"/>
      <w:szCs w:val="24"/>
      <w:lang w:val="es-ES" w:eastAsia="es-ES"/>
    </w:rPr>
  </w:style>
  <w:style w:type="paragraph" w:styleId="Ttulo1">
    <w:name w:val="heading 1"/>
    <w:basedOn w:val="Normal"/>
    <w:next w:val="Normal"/>
    <w:qFormat/>
    <w:rsid w:val="00BD0540"/>
    <w:pPr>
      <w:keepNext/>
      <w:numPr>
        <w:numId w:val="1"/>
      </w:numPr>
      <w:suppressAutoHyphens/>
      <w:jc w:val="both"/>
      <w:outlineLvl w:val="0"/>
    </w:pPr>
    <w:rPr>
      <w:rFonts w:ascii="Comic Sans MS" w:hAnsi="Comic Sans MS"/>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BD0540"/>
    <w:pPr>
      <w:tabs>
        <w:tab w:val="center" w:pos="4252"/>
        <w:tab w:val="right" w:pos="8504"/>
      </w:tabs>
    </w:pPr>
  </w:style>
  <w:style w:type="paragraph" w:styleId="Piedepgina">
    <w:name w:val="footer"/>
    <w:basedOn w:val="Normal"/>
    <w:semiHidden/>
    <w:rsid w:val="00BD0540"/>
    <w:pPr>
      <w:tabs>
        <w:tab w:val="center" w:pos="4252"/>
        <w:tab w:val="right" w:pos="8504"/>
      </w:tabs>
    </w:pPr>
  </w:style>
  <w:style w:type="character" w:styleId="Nmerodepgina">
    <w:name w:val="page number"/>
    <w:basedOn w:val="Fuentedeprrafopredeter"/>
    <w:semiHidden/>
    <w:rsid w:val="00BD0540"/>
  </w:style>
  <w:style w:type="character" w:styleId="Hipervnculo">
    <w:name w:val="Hyperlink"/>
    <w:basedOn w:val="Fuentedeprrafopredeter"/>
    <w:semiHidden/>
    <w:rsid w:val="00BD0540"/>
    <w:rPr>
      <w:color w:val="0000FF"/>
      <w:u w:val="single"/>
    </w:rPr>
  </w:style>
  <w:style w:type="character" w:styleId="Refdecomentario">
    <w:name w:val="annotation reference"/>
    <w:basedOn w:val="Fuentedeprrafopredeter"/>
    <w:semiHidden/>
    <w:unhideWhenUsed/>
    <w:rsid w:val="00BD0540"/>
    <w:rPr>
      <w:sz w:val="16"/>
      <w:szCs w:val="16"/>
    </w:rPr>
  </w:style>
  <w:style w:type="paragraph" w:styleId="Textocomentario">
    <w:name w:val="annotation text"/>
    <w:basedOn w:val="Normal"/>
    <w:unhideWhenUsed/>
    <w:rsid w:val="00BD0540"/>
    <w:rPr>
      <w:sz w:val="20"/>
      <w:szCs w:val="20"/>
    </w:rPr>
  </w:style>
  <w:style w:type="character" w:customStyle="1" w:styleId="TextocomentarioCar">
    <w:name w:val="Texto comentario Car"/>
    <w:basedOn w:val="Fuentedeprrafopredeter"/>
    <w:semiHidden/>
    <w:rsid w:val="00BD0540"/>
  </w:style>
  <w:style w:type="paragraph" w:styleId="Asuntodelcomentario">
    <w:name w:val="annotation subject"/>
    <w:basedOn w:val="Textocomentario"/>
    <w:next w:val="Textocomentario"/>
    <w:semiHidden/>
    <w:unhideWhenUsed/>
    <w:rsid w:val="00BD0540"/>
    <w:rPr>
      <w:b/>
      <w:bCs/>
    </w:rPr>
  </w:style>
  <w:style w:type="character" w:customStyle="1" w:styleId="AsuntodelcomentarioCar">
    <w:name w:val="Asunto del comentario Car"/>
    <w:basedOn w:val="TextocomentarioCar"/>
    <w:semiHidden/>
    <w:rsid w:val="00BD0540"/>
    <w:rPr>
      <w:b/>
      <w:bCs/>
    </w:rPr>
  </w:style>
  <w:style w:type="paragraph" w:styleId="Textodeglobo">
    <w:name w:val="Balloon Text"/>
    <w:basedOn w:val="Normal"/>
    <w:semiHidden/>
    <w:unhideWhenUsed/>
    <w:rsid w:val="00BD0540"/>
    <w:rPr>
      <w:rFonts w:ascii="Tahoma" w:hAnsi="Tahoma" w:cs="Tahoma"/>
      <w:sz w:val="16"/>
      <w:szCs w:val="16"/>
    </w:rPr>
  </w:style>
  <w:style w:type="character" w:customStyle="1" w:styleId="TextodegloboCar">
    <w:name w:val="Texto de globo Car"/>
    <w:basedOn w:val="Fuentedeprrafopredeter"/>
    <w:semiHidden/>
    <w:rsid w:val="00BD0540"/>
    <w:rPr>
      <w:rFonts w:ascii="Tahoma" w:hAnsi="Tahoma" w:cs="Tahoma"/>
      <w:sz w:val="16"/>
      <w:szCs w:val="16"/>
    </w:rPr>
  </w:style>
  <w:style w:type="character" w:customStyle="1" w:styleId="EncabezadoCar">
    <w:name w:val="Encabezado Car"/>
    <w:basedOn w:val="Fuentedeprrafopredeter"/>
    <w:link w:val="Encabezado"/>
    <w:uiPriority w:val="99"/>
    <w:semiHidden/>
    <w:rsid w:val="00003552"/>
    <w:rPr>
      <w:sz w:val="24"/>
      <w:szCs w:val="24"/>
      <w:lang w:val="es-ES" w:eastAsia="es-ES"/>
    </w:rPr>
  </w:style>
  <w:style w:type="paragraph" w:styleId="Prrafodelista">
    <w:name w:val="List Paragraph"/>
    <w:basedOn w:val="Normal"/>
    <w:uiPriority w:val="34"/>
    <w:qFormat/>
    <w:rsid w:val="00003552"/>
    <w:pPr>
      <w:ind w:left="720"/>
    </w:pPr>
    <w:rPr>
      <w:rFonts w:ascii="Calibri" w:eastAsiaTheme="minorHAnsi" w:hAnsi="Calibri"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540"/>
    <w:rPr>
      <w:sz w:val="24"/>
      <w:szCs w:val="24"/>
      <w:lang w:val="es-ES" w:eastAsia="es-ES"/>
    </w:rPr>
  </w:style>
  <w:style w:type="paragraph" w:styleId="Ttulo1">
    <w:name w:val="heading 1"/>
    <w:basedOn w:val="Normal"/>
    <w:next w:val="Normal"/>
    <w:qFormat/>
    <w:rsid w:val="00BD0540"/>
    <w:pPr>
      <w:keepNext/>
      <w:numPr>
        <w:numId w:val="1"/>
      </w:numPr>
      <w:suppressAutoHyphens/>
      <w:jc w:val="both"/>
      <w:outlineLvl w:val="0"/>
    </w:pPr>
    <w:rPr>
      <w:rFonts w:ascii="Comic Sans MS" w:hAnsi="Comic Sans MS"/>
      <w:bCs/>
      <w:sz w:val="20"/>
      <w:szCs w:val="20"/>
      <w:u w:val="single"/>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BD0540"/>
    <w:pPr>
      <w:tabs>
        <w:tab w:val="center" w:pos="4252"/>
        <w:tab w:val="right" w:pos="8504"/>
      </w:tabs>
    </w:pPr>
  </w:style>
  <w:style w:type="paragraph" w:styleId="Piedepgina">
    <w:name w:val="footer"/>
    <w:basedOn w:val="Normal"/>
    <w:semiHidden/>
    <w:rsid w:val="00BD0540"/>
    <w:pPr>
      <w:tabs>
        <w:tab w:val="center" w:pos="4252"/>
        <w:tab w:val="right" w:pos="8504"/>
      </w:tabs>
    </w:pPr>
  </w:style>
  <w:style w:type="character" w:styleId="Nmerodepgina">
    <w:name w:val="page number"/>
    <w:basedOn w:val="Fuentedeprrafopredeter"/>
    <w:semiHidden/>
    <w:rsid w:val="00BD0540"/>
  </w:style>
  <w:style w:type="character" w:styleId="Hipervnculo">
    <w:name w:val="Hyperlink"/>
    <w:basedOn w:val="Fuentedeprrafopredeter"/>
    <w:semiHidden/>
    <w:rsid w:val="00BD0540"/>
    <w:rPr>
      <w:color w:val="0000FF"/>
      <w:u w:val="single"/>
    </w:rPr>
  </w:style>
  <w:style w:type="character" w:styleId="Refdecomentario">
    <w:name w:val="annotation reference"/>
    <w:basedOn w:val="Fuentedeprrafopredeter"/>
    <w:semiHidden/>
    <w:unhideWhenUsed/>
    <w:rsid w:val="00BD0540"/>
    <w:rPr>
      <w:sz w:val="16"/>
      <w:szCs w:val="16"/>
    </w:rPr>
  </w:style>
  <w:style w:type="paragraph" w:styleId="Textocomentario">
    <w:name w:val="annotation text"/>
    <w:basedOn w:val="Normal"/>
    <w:unhideWhenUsed/>
    <w:rsid w:val="00BD0540"/>
    <w:rPr>
      <w:sz w:val="20"/>
      <w:szCs w:val="20"/>
    </w:rPr>
  </w:style>
  <w:style w:type="character" w:customStyle="1" w:styleId="TextocomentarioCar">
    <w:name w:val="Texto comentario Car"/>
    <w:basedOn w:val="Fuentedeprrafopredeter"/>
    <w:semiHidden/>
    <w:rsid w:val="00BD0540"/>
  </w:style>
  <w:style w:type="paragraph" w:styleId="Asuntodelcomentario">
    <w:name w:val="annotation subject"/>
    <w:basedOn w:val="Textocomentario"/>
    <w:next w:val="Textocomentario"/>
    <w:semiHidden/>
    <w:unhideWhenUsed/>
    <w:rsid w:val="00BD0540"/>
    <w:rPr>
      <w:b/>
      <w:bCs/>
    </w:rPr>
  </w:style>
  <w:style w:type="character" w:customStyle="1" w:styleId="AsuntodelcomentarioCar">
    <w:name w:val="Asunto del comentario Car"/>
    <w:basedOn w:val="TextocomentarioCar"/>
    <w:semiHidden/>
    <w:rsid w:val="00BD0540"/>
    <w:rPr>
      <w:b/>
      <w:bCs/>
    </w:rPr>
  </w:style>
  <w:style w:type="paragraph" w:styleId="Textodeglobo">
    <w:name w:val="Balloon Text"/>
    <w:basedOn w:val="Normal"/>
    <w:semiHidden/>
    <w:unhideWhenUsed/>
    <w:rsid w:val="00BD0540"/>
    <w:rPr>
      <w:rFonts w:ascii="Tahoma" w:hAnsi="Tahoma" w:cs="Tahoma"/>
      <w:sz w:val="16"/>
      <w:szCs w:val="16"/>
    </w:rPr>
  </w:style>
  <w:style w:type="character" w:customStyle="1" w:styleId="TextodegloboCar">
    <w:name w:val="Texto de globo Car"/>
    <w:basedOn w:val="Fuentedeprrafopredeter"/>
    <w:semiHidden/>
    <w:rsid w:val="00BD0540"/>
    <w:rPr>
      <w:rFonts w:ascii="Tahoma" w:hAnsi="Tahoma" w:cs="Tahoma"/>
      <w:sz w:val="16"/>
      <w:szCs w:val="16"/>
    </w:rPr>
  </w:style>
  <w:style w:type="character" w:customStyle="1" w:styleId="EncabezadoCar">
    <w:name w:val="Encabezado Car"/>
    <w:basedOn w:val="Fuentedeprrafopredeter"/>
    <w:link w:val="Encabezado"/>
    <w:uiPriority w:val="99"/>
    <w:semiHidden/>
    <w:rsid w:val="00003552"/>
    <w:rPr>
      <w:sz w:val="24"/>
      <w:szCs w:val="24"/>
      <w:lang w:val="es-ES" w:eastAsia="es-ES"/>
    </w:rPr>
  </w:style>
  <w:style w:type="paragraph" w:styleId="Prrafodelista">
    <w:name w:val="List Paragraph"/>
    <w:basedOn w:val="Normal"/>
    <w:uiPriority w:val="34"/>
    <w:qFormat/>
    <w:rsid w:val="00003552"/>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82885">
      <w:bodyDiv w:val="1"/>
      <w:marLeft w:val="0"/>
      <w:marRight w:val="0"/>
      <w:marTop w:val="0"/>
      <w:marBottom w:val="0"/>
      <w:divBdr>
        <w:top w:val="none" w:sz="0" w:space="0" w:color="auto"/>
        <w:left w:val="none" w:sz="0" w:space="0" w:color="auto"/>
        <w:bottom w:val="none" w:sz="0" w:space="0" w:color="auto"/>
        <w:right w:val="none" w:sz="0" w:space="0" w:color="auto"/>
      </w:divBdr>
    </w:div>
    <w:div w:id="282931111">
      <w:bodyDiv w:val="1"/>
      <w:marLeft w:val="0"/>
      <w:marRight w:val="0"/>
      <w:marTop w:val="0"/>
      <w:marBottom w:val="0"/>
      <w:divBdr>
        <w:top w:val="none" w:sz="0" w:space="0" w:color="auto"/>
        <w:left w:val="none" w:sz="0" w:space="0" w:color="auto"/>
        <w:bottom w:val="none" w:sz="0" w:space="0" w:color="auto"/>
        <w:right w:val="none" w:sz="0" w:space="0" w:color="auto"/>
      </w:divBdr>
    </w:div>
    <w:div w:id="463042324">
      <w:bodyDiv w:val="1"/>
      <w:marLeft w:val="0"/>
      <w:marRight w:val="0"/>
      <w:marTop w:val="0"/>
      <w:marBottom w:val="0"/>
      <w:divBdr>
        <w:top w:val="none" w:sz="0" w:space="0" w:color="auto"/>
        <w:left w:val="none" w:sz="0" w:space="0" w:color="auto"/>
        <w:bottom w:val="none" w:sz="0" w:space="0" w:color="auto"/>
        <w:right w:val="none" w:sz="0" w:space="0" w:color="auto"/>
      </w:divBdr>
    </w:div>
    <w:div w:id="486288423">
      <w:bodyDiv w:val="1"/>
      <w:marLeft w:val="0"/>
      <w:marRight w:val="0"/>
      <w:marTop w:val="0"/>
      <w:marBottom w:val="0"/>
      <w:divBdr>
        <w:top w:val="none" w:sz="0" w:space="0" w:color="auto"/>
        <w:left w:val="none" w:sz="0" w:space="0" w:color="auto"/>
        <w:bottom w:val="none" w:sz="0" w:space="0" w:color="auto"/>
        <w:right w:val="none" w:sz="0" w:space="0" w:color="auto"/>
      </w:divBdr>
    </w:div>
    <w:div w:id="558055725">
      <w:bodyDiv w:val="1"/>
      <w:marLeft w:val="0"/>
      <w:marRight w:val="0"/>
      <w:marTop w:val="0"/>
      <w:marBottom w:val="0"/>
      <w:divBdr>
        <w:top w:val="none" w:sz="0" w:space="0" w:color="auto"/>
        <w:left w:val="none" w:sz="0" w:space="0" w:color="auto"/>
        <w:bottom w:val="none" w:sz="0" w:space="0" w:color="auto"/>
        <w:right w:val="none" w:sz="0" w:space="0" w:color="auto"/>
      </w:divBdr>
    </w:div>
    <w:div w:id="615723555">
      <w:bodyDiv w:val="1"/>
      <w:marLeft w:val="0"/>
      <w:marRight w:val="0"/>
      <w:marTop w:val="0"/>
      <w:marBottom w:val="0"/>
      <w:divBdr>
        <w:top w:val="none" w:sz="0" w:space="0" w:color="auto"/>
        <w:left w:val="none" w:sz="0" w:space="0" w:color="auto"/>
        <w:bottom w:val="none" w:sz="0" w:space="0" w:color="auto"/>
        <w:right w:val="none" w:sz="0" w:space="0" w:color="auto"/>
      </w:divBdr>
    </w:div>
    <w:div w:id="1321498585">
      <w:bodyDiv w:val="1"/>
      <w:marLeft w:val="0"/>
      <w:marRight w:val="0"/>
      <w:marTop w:val="0"/>
      <w:marBottom w:val="0"/>
      <w:divBdr>
        <w:top w:val="none" w:sz="0" w:space="0" w:color="auto"/>
        <w:left w:val="none" w:sz="0" w:space="0" w:color="auto"/>
        <w:bottom w:val="none" w:sz="0" w:space="0" w:color="auto"/>
        <w:right w:val="none" w:sz="0" w:space="0" w:color="auto"/>
      </w:divBdr>
    </w:div>
    <w:div w:id="1469665281">
      <w:bodyDiv w:val="1"/>
      <w:marLeft w:val="0"/>
      <w:marRight w:val="0"/>
      <w:marTop w:val="0"/>
      <w:marBottom w:val="0"/>
      <w:divBdr>
        <w:top w:val="none" w:sz="0" w:space="0" w:color="auto"/>
        <w:left w:val="none" w:sz="0" w:space="0" w:color="auto"/>
        <w:bottom w:val="none" w:sz="0" w:space="0" w:color="auto"/>
        <w:right w:val="none" w:sz="0" w:space="0" w:color="auto"/>
      </w:divBdr>
    </w:div>
    <w:div w:id="1549683517">
      <w:bodyDiv w:val="1"/>
      <w:marLeft w:val="0"/>
      <w:marRight w:val="0"/>
      <w:marTop w:val="0"/>
      <w:marBottom w:val="0"/>
      <w:divBdr>
        <w:top w:val="none" w:sz="0" w:space="0" w:color="auto"/>
        <w:left w:val="none" w:sz="0" w:space="0" w:color="auto"/>
        <w:bottom w:val="none" w:sz="0" w:space="0" w:color="auto"/>
        <w:right w:val="none" w:sz="0" w:space="0" w:color="auto"/>
      </w:divBdr>
    </w:div>
    <w:div w:id="155026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hockeylinea@3cpatinclub.es"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dtecnica@3cpatinclub.es" TargetMode="External"/><Relationship Id="rId9" Type="http://schemas.openxmlformats.org/officeDocument/2006/relationships/hyperlink" Target="mailto:pal@3cpatinclub.es" TargetMode="External"/><Relationship Id="rId10"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www.3cpatinclub.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685</Words>
  <Characters>3772</Characters>
  <Application>Microsoft Macintosh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Estimados socios</vt:lpstr>
    </vt:vector>
  </TitlesOfParts>
  <Company>IBM Global Services</Company>
  <LinksUpToDate>false</LinksUpToDate>
  <CharactersWithSpaces>4449</CharactersWithSpaces>
  <SharedDoc>false</SharedDoc>
  <HLinks>
    <vt:vector size="6" baseType="variant">
      <vt:variant>
        <vt:i4>3539056</vt:i4>
      </vt:variant>
      <vt:variant>
        <vt:i4>0</vt:i4>
      </vt:variant>
      <vt:variant>
        <vt:i4>0</vt:i4>
      </vt:variant>
      <vt:variant>
        <vt:i4>5</vt:i4>
      </vt:variant>
      <vt:variant>
        <vt:lpwstr>http://www.3cpatinclub.es/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Estimados socios</dc:title>
  <dc:creator>Administrador</dc:creator>
  <cp:lastModifiedBy>JDV</cp:lastModifiedBy>
  <cp:revision>8</cp:revision>
  <cp:lastPrinted>2013-10-31T16:26:00Z</cp:lastPrinted>
  <dcterms:created xsi:type="dcterms:W3CDTF">2013-10-31T14:40:00Z</dcterms:created>
  <dcterms:modified xsi:type="dcterms:W3CDTF">2013-10-31T16:26:00Z</dcterms:modified>
</cp:coreProperties>
</file>